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2F6769" w:rsidRDefault="008E4516" w:rsidP="002F6769">
      <w:pPr>
        <w:pStyle w:val="Heading1"/>
        <w:spacing w:before="0"/>
        <w:jc w:val="center"/>
        <w:rPr>
          <w:b/>
          <w:color w:val="auto"/>
        </w:rPr>
      </w:pPr>
      <w:r w:rsidRPr="002F6769">
        <w:rPr>
          <w:b/>
          <w:color w:val="auto"/>
        </w:rPr>
        <w:t>Syllabus</w:t>
      </w:r>
      <w:r w:rsidR="00ED7B07" w:rsidRPr="002F6769">
        <w:rPr>
          <w:b/>
          <w:color w:val="auto"/>
        </w:rPr>
        <w:t>/Course Outline</w:t>
      </w:r>
    </w:p>
    <w:p w:rsidR="008E4516" w:rsidRPr="002F6769" w:rsidRDefault="00972D68" w:rsidP="002F6769">
      <w:pPr>
        <w:pStyle w:val="Heading1"/>
        <w:spacing w:before="0"/>
        <w:jc w:val="center"/>
        <w:rPr>
          <w:b/>
          <w:color w:val="auto"/>
        </w:rPr>
      </w:pPr>
      <w:r w:rsidRPr="002F6769">
        <w:rPr>
          <w:b/>
          <w:color w:val="auto"/>
        </w:rPr>
        <w:t>RCC Science</w:t>
      </w:r>
      <w:r w:rsidR="00034F87">
        <w:rPr>
          <w:b/>
          <w:color w:val="auto"/>
        </w:rPr>
        <w:t xml:space="preserve"> Department</w:t>
      </w:r>
    </w:p>
    <w:p w:rsidR="008E4516" w:rsidRPr="002F6769" w:rsidRDefault="00972D68" w:rsidP="002F6769">
      <w:pPr>
        <w:pStyle w:val="Heading1"/>
        <w:spacing w:before="0"/>
        <w:jc w:val="center"/>
        <w:rPr>
          <w:b/>
          <w:color w:val="auto"/>
        </w:rPr>
      </w:pPr>
      <w:r w:rsidRPr="002F6769">
        <w:rPr>
          <w:b/>
          <w:color w:val="auto"/>
        </w:rPr>
        <w:t>B</w:t>
      </w:r>
      <w:r w:rsidR="00956C3D" w:rsidRPr="002F6769">
        <w:rPr>
          <w:b/>
          <w:color w:val="auto"/>
        </w:rPr>
        <w:t>I103</w:t>
      </w:r>
      <w:r w:rsidR="00720C94">
        <w:rPr>
          <w:b/>
          <w:color w:val="auto"/>
        </w:rPr>
        <w:t>(L)</w:t>
      </w:r>
      <w:r w:rsidRPr="002F6769">
        <w:rPr>
          <w:b/>
          <w:color w:val="auto"/>
        </w:rPr>
        <w:t xml:space="preserve"> – Introduction to Biology </w:t>
      </w:r>
      <w:r w:rsidR="00650B50" w:rsidRPr="002F6769">
        <w:rPr>
          <w:b/>
          <w:color w:val="auto"/>
        </w:rPr>
        <w:t>I</w:t>
      </w:r>
      <w:r w:rsidR="00956C3D" w:rsidRPr="002F6769">
        <w:rPr>
          <w:b/>
          <w:color w:val="auto"/>
        </w:rPr>
        <w:t>I</w:t>
      </w:r>
      <w:r w:rsidRPr="002F6769">
        <w:rPr>
          <w:b/>
          <w:color w:val="auto"/>
        </w:rPr>
        <w:t>I w/ Lab</w:t>
      </w:r>
      <w:r w:rsidR="0083260D">
        <w:rPr>
          <w:b/>
          <w:color w:val="auto"/>
        </w:rPr>
        <w:t>, 4 credits</w:t>
      </w:r>
    </w:p>
    <w:p w:rsidR="00881C7C" w:rsidRPr="002F6769" w:rsidRDefault="00DA152B" w:rsidP="002F6769">
      <w:pPr>
        <w:pStyle w:val="Heading1"/>
        <w:spacing w:before="0"/>
        <w:jc w:val="center"/>
        <w:rPr>
          <w:b/>
          <w:color w:val="auto"/>
        </w:rPr>
      </w:pPr>
      <w:permStart w:id="558449655" w:edGrp="everyone"/>
      <w:r w:rsidRPr="002F6769">
        <w:rPr>
          <w:b/>
          <w:color w:val="auto"/>
          <w:highlight w:val="yellow"/>
        </w:rPr>
        <w:t>20</w:t>
      </w:r>
      <w:r w:rsidR="00E35238">
        <w:rPr>
          <w:b/>
          <w:color w:val="auto"/>
          <w:highlight w:val="yellow"/>
        </w:rPr>
        <w:t>2</w:t>
      </w:r>
      <w:r w:rsidR="005D3C73">
        <w:rPr>
          <w:b/>
          <w:color w:val="auto"/>
          <w:highlight w:val="yellow"/>
        </w:rPr>
        <w:t>3</w:t>
      </w:r>
      <w:r w:rsidR="00296F65">
        <w:rPr>
          <w:b/>
          <w:color w:val="auto"/>
          <w:highlight w:val="yellow"/>
        </w:rPr>
        <w:t>/2024</w:t>
      </w:r>
    </w:p>
    <w:permEnd w:id="558449655"/>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2F6769">
        <w:rPr>
          <w:rStyle w:val="Heading1Char"/>
          <w:b/>
          <w:color w:val="auto"/>
        </w:rPr>
        <w:t>Instructor:</w:t>
      </w:r>
      <w:r w:rsidRPr="00E15E24">
        <w:t xml:space="preserve">  </w:t>
      </w:r>
      <w:permStart w:id="612637124" w:edGrp="everyone"/>
      <w:r w:rsidR="00DD39A4" w:rsidRPr="005D3C73">
        <w:rPr>
          <w:color w:val="3B3838" w:themeColor="background2" w:themeShade="40"/>
          <w:sz w:val="26"/>
          <w:szCs w:val="26"/>
          <w:highlight w:val="yellow"/>
        </w:rPr>
        <w:t>Your name</w:t>
      </w:r>
      <w:r w:rsidR="00DD39A4" w:rsidRPr="00A0003F">
        <w:rPr>
          <w:i/>
          <w:color w:val="3B3838" w:themeColor="background2" w:themeShade="40"/>
        </w:rPr>
        <w:t xml:space="preserve"> </w:t>
      </w:r>
      <w:permEnd w:id="612637124"/>
      <w:r w:rsidRPr="00A0003F">
        <w:rPr>
          <w:i/>
          <w:color w:val="3B3838" w:themeColor="background2" w:themeShade="40"/>
        </w:rPr>
        <w:tab/>
      </w:r>
    </w:p>
    <w:p w:rsidR="001258C2" w:rsidRPr="00A0003F" w:rsidRDefault="001258C2" w:rsidP="001258C2">
      <w:pPr>
        <w:rPr>
          <w:color w:val="3B3838" w:themeColor="background2" w:themeShade="40"/>
        </w:rPr>
      </w:pPr>
      <w:r w:rsidRPr="002F6769">
        <w:rPr>
          <w:rStyle w:val="Heading1Char"/>
          <w:b/>
          <w:color w:val="auto"/>
        </w:rPr>
        <w:t>Email:</w:t>
      </w:r>
      <w:r w:rsidR="005D3C73">
        <w:rPr>
          <w:rStyle w:val="Heading1Char"/>
          <w:b/>
          <w:color w:val="auto"/>
        </w:rPr>
        <w:t xml:space="preserve"> </w:t>
      </w:r>
      <w:r w:rsidRPr="002F6769">
        <w:rPr>
          <w:sz w:val="32"/>
          <w:szCs w:val="32"/>
        </w:rPr>
        <w:t xml:space="preserve"> </w:t>
      </w:r>
      <w:permStart w:id="979705915" w:edGrp="everyone"/>
      <w:r w:rsidR="00DD39A4" w:rsidRPr="005D3C73">
        <w:rPr>
          <w:color w:val="3B3838" w:themeColor="background2" w:themeShade="40"/>
          <w:sz w:val="26"/>
          <w:szCs w:val="26"/>
          <w:highlight w:val="yellow"/>
        </w:rPr>
        <w:t>Your email</w:t>
      </w:r>
      <w:permEnd w:id="979705915"/>
    </w:p>
    <w:p w:rsidR="00ED7B07" w:rsidRDefault="00ED7B07" w:rsidP="00DD39A4">
      <w:pPr>
        <w:ind w:left="2160" w:hanging="2160"/>
        <w:rPr>
          <w:i/>
          <w:color w:val="3B3838" w:themeColor="background2" w:themeShade="40"/>
        </w:rPr>
      </w:pPr>
      <w:r w:rsidRPr="002F6769">
        <w:rPr>
          <w:rStyle w:val="Heading1Char"/>
          <w:b/>
          <w:color w:val="auto"/>
        </w:rPr>
        <w:t>Phone</w:t>
      </w:r>
      <w:r w:rsidR="005D3C73">
        <w:rPr>
          <w:rStyle w:val="Heading1Char"/>
          <w:b/>
          <w:color w:val="auto"/>
        </w:rPr>
        <w:t xml:space="preserve">:  </w:t>
      </w:r>
      <w:permStart w:id="2079746344" w:edGrp="everyone"/>
      <w:r w:rsidR="00DD39A4" w:rsidRPr="005D3C73">
        <w:rPr>
          <w:color w:val="3B3838" w:themeColor="background2" w:themeShade="40"/>
          <w:sz w:val="26"/>
          <w:szCs w:val="26"/>
          <w:highlight w:val="yellow"/>
        </w:rPr>
        <w:t>Your phone number</w:t>
      </w:r>
      <w:permEnd w:id="2079746344"/>
    </w:p>
    <w:p w:rsidR="001258C2" w:rsidRDefault="00ED7B07" w:rsidP="00DD39A4">
      <w:pPr>
        <w:ind w:left="2160" w:hanging="2160"/>
        <w:rPr>
          <w:i/>
          <w:color w:val="3B3838" w:themeColor="background2" w:themeShade="40"/>
        </w:rPr>
      </w:pPr>
      <w:r w:rsidRPr="002F6769">
        <w:rPr>
          <w:rStyle w:val="Heading1Char"/>
          <w:b/>
          <w:color w:val="auto"/>
        </w:rPr>
        <w:t>High School</w:t>
      </w:r>
      <w:r w:rsidR="005D3C73">
        <w:rPr>
          <w:rStyle w:val="Heading1Char"/>
          <w:b/>
          <w:color w:val="auto"/>
        </w:rPr>
        <w:t xml:space="preserve">:  </w:t>
      </w:r>
      <w:permStart w:id="1050433626" w:edGrp="everyone"/>
      <w:r w:rsidRPr="005D3C73">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1050433626"/>
    </w:p>
    <w:p w:rsidR="005D3C73" w:rsidRDefault="00ED7B07" w:rsidP="00240FB5">
      <w:pPr>
        <w:tabs>
          <w:tab w:val="left" w:pos="-1440"/>
          <w:tab w:val="left" w:pos="-720"/>
        </w:tabs>
        <w:ind w:left="3600" w:hanging="3600"/>
        <w:rPr>
          <w:i/>
        </w:rPr>
      </w:pPr>
      <w:r w:rsidRPr="002F6769">
        <w:rPr>
          <w:rStyle w:val="Heading1Char"/>
          <w:b/>
          <w:color w:val="auto"/>
        </w:rPr>
        <w:t>Length of RCC Course:</w:t>
      </w:r>
    </w:p>
    <w:p w:rsidR="00296F65" w:rsidRDefault="00240FB5" w:rsidP="00240FB5">
      <w:pPr>
        <w:tabs>
          <w:tab w:val="left" w:pos="-1440"/>
          <w:tab w:val="left" w:pos="-720"/>
        </w:tabs>
        <w:ind w:left="3600" w:hanging="3600"/>
        <w:rPr>
          <w:sz w:val="26"/>
          <w:szCs w:val="26"/>
        </w:rPr>
      </w:pPr>
      <w:r w:rsidRPr="005D3C73">
        <w:rPr>
          <w:b/>
          <w:sz w:val="26"/>
          <w:szCs w:val="26"/>
        </w:rPr>
        <w:t>LECTURE PORTION</w:t>
      </w:r>
      <w:r w:rsidRPr="005D3C73">
        <w:rPr>
          <w:sz w:val="26"/>
          <w:szCs w:val="26"/>
        </w:rPr>
        <w:t xml:space="preserve">: </w:t>
      </w:r>
      <w:r w:rsidR="00296F65">
        <w:rPr>
          <w:b/>
          <w:sz w:val="26"/>
          <w:szCs w:val="26"/>
        </w:rPr>
        <w:t xml:space="preserve">3 credits: </w:t>
      </w:r>
      <w:r w:rsidRPr="005D3C73">
        <w:rPr>
          <w:sz w:val="26"/>
          <w:szCs w:val="26"/>
        </w:rPr>
        <w:t>A required State minimum of (30) and a standard RCC</w:t>
      </w:r>
    </w:p>
    <w:p w:rsidR="00240FB5" w:rsidRPr="005D3C73" w:rsidRDefault="00240FB5" w:rsidP="00240FB5">
      <w:pPr>
        <w:tabs>
          <w:tab w:val="left" w:pos="-1440"/>
          <w:tab w:val="left" w:pos="-720"/>
        </w:tabs>
        <w:ind w:left="3600" w:hanging="3600"/>
        <w:rPr>
          <w:sz w:val="26"/>
          <w:szCs w:val="26"/>
        </w:rPr>
      </w:pPr>
      <w:r w:rsidRPr="005D3C73">
        <w:rPr>
          <w:sz w:val="26"/>
          <w:szCs w:val="26"/>
        </w:rPr>
        <w:t>delivery of</w:t>
      </w:r>
      <w:r w:rsidR="00296F65">
        <w:rPr>
          <w:sz w:val="26"/>
          <w:szCs w:val="26"/>
        </w:rPr>
        <w:t xml:space="preserve"> </w:t>
      </w:r>
      <w:r w:rsidRPr="005D3C73">
        <w:rPr>
          <w:sz w:val="26"/>
          <w:szCs w:val="26"/>
        </w:rPr>
        <w:t xml:space="preserve">(33) </w:t>
      </w:r>
      <w:r w:rsidRPr="005D3C73">
        <w:rPr>
          <w:b/>
          <w:sz w:val="26"/>
          <w:szCs w:val="26"/>
        </w:rPr>
        <w:t>lecture</w:t>
      </w:r>
      <w:r w:rsidRPr="005D3C73">
        <w:rPr>
          <w:sz w:val="26"/>
          <w:szCs w:val="26"/>
        </w:rPr>
        <w:t xml:space="preserve"> hours </w:t>
      </w:r>
    </w:p>
    <w:p w:rsidR="00ED7B07" w:rsidRPr="005D3C73" w:rsidRDefault="00240FB5" w:rsidP="00386D0E">
      <w:pPr>
        <w:rPr>
          <w:color w:val="3B3838" w:themeColor="background2" w:themeShade="40"/>
          <w:sz w:val="26"/>
          <w:szCs w:val="26"/>
        </w:rPr>
      </w:pPr>
      <w:r w:rsidRPr="005D3C73">
        <w:rPr>
          <w:b/>
          <w:bCs/>
          <w:sz w:val="26"/>
          <w:szCs w:val="26"/>
        </w:rPr>
        <w:t>LAB PORTION</w:t>
      </w:r>
      <w:r w:rsidRPr="005D3C73">
        <w:rPr>
          <w:bCs/>
          <w:sz w:val="26"/>
          <w:szCs w:val="26"/>
        </w:rPr>
        <w:t>:</w:t>
      </w:r>
      <w:r w:rsidRPr="005D3C73">
        <w:rPr>
          <w:b/>
          <w:bCs/>
          <w:sz w:val="26"/>
          <w:szCs w:val="26"/>
        </w:rPr>
        <w:t xml:space="preserve"> </w:t>
      </w:r>
      <w:r w:rsidR="00296F65">
        <w:rPr>
          <w:b/>
          <w:bCs/>
          <w:sz w:val="26"/>
          <w:szCs w:val="26"/>
        </w:rPr>
        <w:t xml:space="preserve">1 credit: </w:t>
      </w:r>
      <w:r w:rsidRPr="005D3C73">
        <w:rPr>
          <w:bCs/>
          <w:sz w:val="26"/>
          <w:szCs w:val="26"/>
        </w:rPr>
        <w:t xml:space="preserve">A required State minimum of (30) and a standard RCC delivery of (33) </w:t>
      </w:r>
      <w:r w:rsidRPr="005D3C73">
        <w:rPr>
          <w:b/>
          <w:bCs/>
          <w:sz w:val="26"/>
          <w:szCs w:val="26"/>
        </w:rPr>
        <w:t>lab</w:t>
      </w:r>
      <w:r w:rsidRPr="005D3C73">
        <w:rPr>
          <w:bCs/>
          <w:sz w:val="26"/>
          <w:szCs w:val="26"/>
        </w:rPr>
        <w:t xml:space="preserve"> hours</w:t>
      </w:r>
    </w:p>
    <w:p w:rsidR="00386D0E" w:rsidRDefault="00ED7B07" w:rsidP="002F6769">
      <w:pPr>
        <w:ind w:left="3600" w:hanging="3600"/>
        <w:rPr>
          <w:color w:val="3B3838" w:themeColor="background2" w:themeShade="40"/>
          <w:sz w:val="26"/>
          <w:szCs w:val="26"/>
          <w:highlight w:val="yellow"/>
        </w:rPr>
      </w:pPr>
      <w:r w:rsidRPr="002F6769">
        <w:rPr>
          <w:rStyle w:val="Heading1Char"/>
          <w:b/>
          <w:color w:val="auto"/>
        </w:rPr>
        <w:t>Length of HS Course:</w:t>
      </w:r>
      <w:r w:rsidRPr="00E15E24">
        <w:rPr>
          <w:i/>
        </w:rPr>
        <w:t xml:space="preserve">  </w:t>
      </w:r>
      <w:permStart w:id="785398214" w:edGrp="everyone"/>
      <w:r w:rsidRPr="005D3C73">
        <w:rPr>
          <w:color w:val="3B3838" w:themeColor="background2" w:themeShade="40"/>
          <w:sz w:val="26"/>
          <w:szCs w:val="26"/>
          <w:highlight w:val="yellow"/>
        </w:rPr>
        <w:t xml:space="preserve">Length of your course (is. Semesters, trimesters, etc. If it takes 1 </w:t>
      </w:r>
      <w:r w:rsidR="002F6769" w:rsidRPr="005D3C73">
        <w:rPr>
          <w:color w:val="3B3838" w:themeColor="background2" w:themeShade="40"/>
          <w:sz w:val="26"/>
          <w:szCs w:val="26"/>
          <w:highlight w:val="yellow"/>
        </w:rPr>
        <w:t>or 2</w:t>
      </w:r>
    </w:p>
    <w:p w:rsidR="00ED7B07" w:rsidRDefault="00ED7B07" w:rsidP="002F6769">
      <w:pPr>
        <w:ind w:left="3600" w:hanging="3600"/>
        <w:rPr>
          <w:i/>
          <w:color w:val="3B3838" w:themeColor="background2" w:themeShade="40"/>
        </w:rPr>
      </w:pPr>
      <w:r w:rsidRPr="005D3C73">
        <w:rPr>
          <w:color w:val="3B3838" w:themeColor="background2" w:themeShade="40"/>
          <w:sz w:val="26"/>
          <w:szCs w:val="26"/>
          <w:highlight w:val="yellow"/>
        </w:rPr>
        <w:t>semesters to earn the RCC credit, please explain that here</w:t>
      </w:r>
      <w:permEnd w:id="785398214"/>
    </w:p>
    <w:p w:rsidR="00296F65" w:rsidRDefault="00ED7B07" w:rsidP="009601BB">
      <w:pPr>
        <w:ind w:left="3600" w:hanging="3600"/>
        <w:rPr>
          <w:color w:val="3B3838" w:themeColor="background2" w:themeShade="40"/>
        </w:rPr>
      </w:pPr>
      <w:r w:rsidRPr="002F6769">
        <w:rPr>
          <w:rStyle w:val="Heading1Char"/>
          <w:b/>
          <w:color w:val="auto"/>
        </w:rPr>
        <w:t>Prerequisites:</w:t>
      </w:r>
      <w:r w:rsidR="00386D0E">
        <w:rPr>
          <w:b/>
          <w:color w:val="3B3838" w:themeColor="background2" w:themeShade="40"/>
        </w:rPr>
        <w:t xml:space="preserve"> </w:t>
      </w:r>
      <w:r w:rsidR="00296F65">
        <w:rPr>
          <w:b/>
          <w:color w:val="3B3838" w:themeColor="background2" w:themeShade="40"/>
        </w:rPr>
        <w:t xml:space="preserve"> </w:t>
      </w:r>
      <w:r w:rsidR="00296F65" w:rsidRPr="00296F65">
        <w:rPr>
          <w:color w:val="3B3838" w:themeColor="background2" w:themeShade="40"/>
        </w:rPr>
        <w:t>MTH60</w:t>
      </w:r>
      <w:r w:rsidR="00296F65">
        <w:rPr>
          <w:b/>
          <w:color w:val="3B3838" w:themeColor="background2" w:themeShade="40"/>
        </w:rPr>
        <w:t xml:space="preserve"> </w:t>
      </w:r>
      <w:r w:rsidR="00296F65">
        <w:rPr>
          <w:color w:val="3B3838" w:themeColor="background2" w:themeShade="40"/>
        </w:rPr>
        <w:t xml:space="preserve">and WR90 or WR91 or designated placement score. </w:t>
      </w:r>
    </w:p>
    <w:p w:rsidR="00ED7B07" w:rsidRPr="00ED7B07" w:rsidRDefault="00296F65" w:rsidP="009601BB">
      <w:pPr>
        <w:ind w:left="3600" w:hanging="3600"/>
        <w:rPr>
          <w:b/>
          <w:i/>
          <w:color w:val="3B3838" w:themeColor="background2" w:themeShade="40"/>
        </w:rPr>
      </w:pPr>
      <w:r>
        <w:rPr>
          <w:color w:val="3B3838" w:themeColor="background2" w:themeShade="40"/>
        </w:rPr>
        <w:t xml:space="preserve">Recommended: </w:t>
      </w:r>
      <w:r w:rsidR="00240FB5" w:rsidRPr="005D3C73">
        <w:rPr>
          <w:sz w:val="26"/>
          <w:szCs w:val="26"/>
        </w:rPr>
        <w:t>BI102 w/lab or BI212 w/lab</w:t>
      </w:r>
    </w:p>
    <w:p w:rsidR="001258C2" w:rsidRDefault="001258C2" w:rsidP="001258C2">
      <w:pPr>
        <w:rPr>
          <w:b/>
          <w:highlight w:val="yellow"/>
          <w:u w:val="single"/>
        </w:rPr>
      </w:pPr>
    </w:p>
    <w:p w:rsidR="005013D5" w:rsidRPr="009601BB" w:rsidRDefault="00087E56" w:rsidP="00E15E24">
      <w:pPr>
        <w:pStyle w:val="Heading1"/>
        <w:rPr>
          <w:b/>
          <w:color w:val="auto"/>
          <w:u w:val="single"/>
        </w:rPr>
      </w:pPr>
      <w:r w:rsidRPr="009601BB">
        <w:rPr>
          <w:b/>
          <w:color w:val="auto"/>
          <w:u w:val="single"/>
        </w:rPr>
        <w:t>Course D</w:t>
      </w:r>
      <w:r w:rsidR="005013D5" w:rsidRPr="009601BB">
        <w:rPr>
          <w:b/>
          <w:color w:val="auto"/>
          <w:u w:val="single"/>
        </w:rPr>
        <w:t>escription</w:t>
      </w:r>
    </w:p>
    <w:p w:rsidR="00296F65" w:rsidRDefault="00296F65" w:rsidP="00296F65">
      <w:pPr>
        <w:pStyle w:val="NoSpacing"/>
        <w:rPr>
          <w:b/>
          <w:u w:val="single"/>
        </w:rPr>
      </w:pPr>
      <w:r>
        <w:t>Provides an overview of plants, microbes, fungi and ecology. Designed for non-majors or those interested in learning more about biology. Science majors and pre-allied health professionals should take the 200-level biology series. Topics covered include basic evolution, classification, microbes, fungi, plant structure and function, planet diversity, populations, communities, and human impact on the environment.</w:t>
      </w:r>
      <w:r w:rsidRPr="009601BB">
        <w:rPr>
          <w:b/>
          <w:u w:val="single"/>
        </w:rPr>
        <w:t xml:space="preserve"> </w:t>
      </w:r>
    </w:p>
    <w:p w:rsidR="001258C2" w:rsidRPr="009601BB" w:rsidRDefault="005013D5" w:rsidP="00E15E24">
      <w:pPr>
        <w:pStyle w:val="Heading1"/>
        <w:rPr>
          <w:b/>
          <w:color w:val="auto"/>
          <w:u w:val="single"/>
        </w:rPr>
      </w:pPr>
      <w:r w:rsidRPr="009601BB">
        <w:rPr>
          <w:b/>
          <w:color w:val="auto"/>
          <w:u w:val="single"/>
        </w:rPr>
        <w:t>Required texts</w:t>
      </w:r>
    </w:p>
    <w:p w:rsidR="001258C2" w:rsidRPr="005D3C73" w:rsidRDefault="00ED7B07" w:rsidP="00E15E24">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17044817" w:edGrp="everyone"/>
      <w:r w:rsidRPr="005D3C73">
        <w:rPr>
          <w:color w:val="3B3838" w:themeColor="background2" w:themeShade="40"/>
          <w:sz w:val="26"/>
          <w:szCs w:val="26"/>
          <w:highlight w:val="yellow"/>
        </w:rPr>
        <w:t>List required textbooks here</w:t>
      </w:r>
    </w:p>
    <w:permEnd w:id="17044817"/>
    <w:p w:rsidR="00663993" w:rsidRPr="009601BB" w:rsidRDefault="00663993" w:rsidP="00E15E24">
      <w:pPr>
        <w:pStyle w:val="Heading1"/>
        <w:rPr>
          <w:b/>
          <w:color w:val="auto"/>
          <w:u w:val="single"/>
        </w:rPr>
      </w:pPr>
      <w:r w:rsidRPr="009601BB">
        <w:rPr>
          <w:b/>
          <w:color w:val="auto"/>
          <w:u w:val="single"/>
        </w:rPr>
        <w:t>Other materials/supplies</w:t>
      </w:r>
    </w:p>
    <w:p w:rsidR="001258C2" w:rsidRDefault="00DD39A4" w:rsidP="007461F9">
      <w:pPr>
        <w:autoSpaceDE w:val="0"/>
        <w:autoSpaceDN w:val="0"/>
        <w:adjustRightInd w:val="0"/>
        <w:rPr>
          <w:i/>
          <w:color w:val="3B3838" w:themeColor="background2" w:themeShade="40"/>
        </w:rPr>
      </w:pPr>
      <w:permStart w:id="1486298219" w:edGrp="everyone"/>
      <w:r w:rsidRPr="005D3C73">
        <w:rPr>
          <w:color w:val="3B3838" w:themeColor="background2" w:themeShade="40"/>
          <w:sz w:val="26"/>
          <w:szCs w:val="26"/>
          <w:highlight w:val="yellow"/>
        </w:rPr>
        <w:t>List any other required materials or supplies</w:t>
      </w:r>
    </w:p>
    <w:permEnd w:id="1486298219"/>
    <w:p w:rsidR="00E15E24" w:rsidRPr="00ED7B07" w:rsidRDefault="00E15E24" w:rsidP="007461F9">
      <w:pPr>
        <w:autoSpaceDE w:val="0"/>
        <w:autoSpaceDN w:val="0"/>
        <w:adjustRightInd w:val="0"/>
        <w:rPr>
          <w:i/>
          <w:color w:val="3B3838" w:themeColor="background2" w:themeShade="40"/>
        </w:rPr>
      </w:pPr>
    </w:p>
    <w:p w:rsidR="007461F9" w:rsidRDefault="007461F9" w:rsidP="007461F9">
      <w:pPr>
        <w:autoSpaceDE w:val="0"/>
        <w:autoSpaceDN w:val="0"/>
        <w:adjustRightInd w:val="0"/>
        <w:rPr>
          <w:b/>
          <w:i/>
          <w:color w:val="3B3838" w:themeColor="background2" w:themeShade="40"/>
        </w:rPr>
      </w:pPr>
    </w:p>
    <w:p w:rsidR="009601BB" w:rsidRDefault="009601BB">
      <w:pPr>
        <w:spacing w:after="160" w:line="259" w:lineRule="auto"/>
        <w:rPr>
          <w:rFonts w:asciiTheme="majorHAnsi" w:eastAsiaTheme="majorEastAsia" w:hAnsiTheme="majorHAnsi" w:cstheme="majorBidi"/>
          <w:b/>
          <w:sz w:val="32"/>
          <w:szCs w:val="32"/>
          <w:u w:val="single"/>
        </w:rPr>
      </w:pPr>
      <w:r>
        <w:rPr>
          <w:b/>
          <w:u w:val="single"/>
        </w:rPr>
        <w:br w:type="page"/>
      </w:r>
    </w:p>
    <w:p w:rsidR="00FC6FCF" w:rsidRDefault="00FC6FCF" w:rsidP="00E15E24">
      <w:pPr>
        <w:pStyle w:val="Heading1"/>
        <w:rPr>
          <w:b/>
          <w:color w:val="auto"/>
          <w:u w:val="single"/>
        </w:rPr>
      </w:pPr>
      <w:r w:rsidRPr="009601BB">
        <w:rPr>
          <w:b/>
          <w:color w:val="auto"/>
          <w:u w:val="single"/>
        </w:rPr>
        <w:lastRenderedPageBreak/>
        <w:t>Institutional Learning Outcomes</w:t>
      </w:r>
    </w:p>
    <w:p w:rsidR="005D2A06" w:rsidRPr="005D2A06" w:rsidRDefault="005D2A06" w:rsidP="005D2A06">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p>
    <w:p w:rsidR="00DF63F9" w:rsidRDefault="00DF63F9" w:rsidP="00DF63F9">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3415"/>
        <w:gridCol w:w="6655"/>
      </w:tblGrid>
      <w:tr w:rsidR="00E3057B" w:rsidTr="0060542D">
        <w:tc>
          <w:tcPr>
            <w:tcW w:w="3415" w:type="dxa"/>
          </w:tcPr>
          <w:p w:rsidR="00E3057B" w:rsidRPr="00C21E14" w:rsidRDefault="00E3057B" w:rsidP="0060542D">
            <w:pPr>
              <w:pStyle w:val="Heading1"/>
              <w:outlineLvl w:val="0"/>
              <w:rPr>
                <w:b/>
                <w:color w:val="auto"/>
                <w:sz w:val="26"/>
                <w:szCs w:val="26"/>
              </w:rPr>
            </w:pPr>
            <w:r w:rsidRPr="00C21E14">
              <w:rPr>
                <w:b/>
                <w:color w:val="000000"/>
                <w:sz w:val="26"/>
                <w:szCs w:val="26"/>
              </w:rPr>
              <w:t xml:space="preserve">Communication (COM) </w:t>
            </w:r>
          </w:p>
        </w:tc>
        <w:tc>
          <w:tcPr>
            <w:tcW w:w="6655" w:type="dxa"/>
          </w:tcPr>
          <w:p w:rsidR="00E3057B" w:rsidRPr="00C21E14" w:rsidRDefault="00E3057B" w:rsidP="0060542D">
            <w:r w:rsidRPr="00C21E14">
              <w:rPr>
                <w:color w:val="000000"/>
              </w:rPr>
              <w:t>Students will engage in effective communication using active reading and listening skills and expressing ideas appropriately in oral, written, and visual work.</w:t>
            </w:r>
          </w:p>
        </w:tc>
      </w:tr>
      <w:tr w:rsidR="00E3057B" w:rsidTr="0060542D">
        <w:trPr>
          <w:trHeight w:val="926"/>
        </w:trPr>
        <w:tc>
          <w:tcPr>
            <w:tcW w:w="3415" w:type="dxa"/>
          </w:tcPr>
          <w:p w:rsidR="00E3057B" w:rsidRPr="00C21E14" w:rsidRDefault="00E3057B" w:rsidP="0060542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E3057B" w:rsidRPr="00C21E14" w:rsidRDefault="00E3057B" w:rsidP="0060542D">
            <w:pPr>
              <w:rPr>
                <w:bCs/>
              </w:rPr>
            </w:pPr>
            <w:r w:rsidRPr="00C21E14">
              <w:rPr>
                <w:color w:val="000000"/>
              </w:rPr>
              <w:t>Students will explore, reach, and support appropriate conclusions through the analysis, synthesis, and evaluation of information and varying opinions.</w:t>
            </w:r>
          </w:p>
        </w:tc>
      </w:tr>
      <w:tr w:rsidR="00E3057B" w:rsidTr="0060542D">
        <w:tc>
          <w:tcPr>
            <w:tcW w:w="3415" w:type="dxa"/>
          </w:tcPr>
          <w:p w:rsidR="00E3057B" w:rsidRPr="00C21E14" w:rsidRDefault="00E3057B" w:rsidP="0060542D">
            <w:pPr>
              <w:pStyle w:val="Heading1"/>
              <w:outlineLvl w:val="0"/>
              <w:rPr>
                <w:b/>
                <w:bCs/>
                <w:color w:val="auto"/>
                <w:sz w:val="26"/>
                <w:szCs w:val="26"/>
              </w:rPr>
            </w:pPr>
            <w:r w:rsidRPr="00C21E14">
              <w:rPr>
                <w:b/>
                <w:color w:val="000000"/>
                <w:sz w:val="26"/>
                <w:szCs w:val="26"/>
              </w:rPr>
              <w:t>Equity, Diversity, Inclusion and Global Consciousness</w:t>
            </w:r>
            <w:r w:rsidR="00386D0E">
              <w:rPr>
                <w:b/>
                <w:color w:val="000000"/>
                <w:sz w:val="26"/>
                <w:szCs w:val="26"/>
              </w:rPr>
              <w:t xml:space="preserve"> </w:t>
            </w:r>
            <w:r w:rsidRPr="00C21E14">
              <w:rPr>
                <w:b/>
                <w:color w:val="000000"/>
                <w:sz w:val="26"/>
                <w:szCs w:val="26"/>
              </w:rPr>
              <w:t>(EDI &amp; GC)</w:t>
            </w:r>
          </w:p>
        </w:tc>
        <w:tc>
          <w:tcPr>
            <w:tcW w:w="6655" w:type="dxa"/>
          </w:tcPr>
          <w:p w:rsidR="00E3057B" w:rsidRPr="00C21E14" w:rsidRDefault="00E3057B" w:rsidP="0060542D">
            <w:pPr>
              <w:rPr>
                <w:bCs/>
              </w:rPr>
            </w:pPr>
            <w:r w:rsidRPr="00C21E14">
              <w:rPr>
                <w:color w:val="000000"/>
              </w:rPr>
              <w:t>Students will recognize and identify equity, diversity, inclusion and global consciousness as it applies to people and the world today.</w:t>
            </w:r>
          </w:p>
        </w:tc>
      </w:tr>
      <w:tr w:rsidR="00E3057B" w:rsidTr="0060542D">
        <w:tc>
          <w:tcPr>
            <w:tcW w:w="3415" w:type="dxa"/>
          </w:tcPr>
          <w:p w:rsidR="00E3057B" w:rsidRPr="00B9717B" w:rsidRDefault="00E3057B" w:rsidP="0060542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E3057B" w:rsidRPr="00C21E14" w:rsidRDefault="00E3057B" w:rsidP="0060542D"/>
        </w:tc>
        <w:tc>
          <w:tcPr>
            <w:tcW w:w="6655" w:type="dxa"/>
          </w:tcPr>
          <w:p w:rsidR="00E3057B" w:rsidRPr="00C21E14" w:rsidRDefault="00E3057B" w:rsidP="0060542D">
            <w:pPr>
              <w:tabs>
                <w:tab w:val="left" w:pos="1860"/>
              </w:tabs>
              <w:rPr>
                <w:bCs/>
              </w:rPr>
            </w:pPr>
            <w:r w:rsidRPr="00C21E14">
              <w:rPr>
                <w:color w:val="000000"/>
              </w:rPr>
              <w:t>Students will identify an information need and locate, evaluate, and use information effectively and ethically.</w:t>
            </w:r>
          </w:p>
        </w:tc>
      </w:tr>
      <w:tr w:rsidR="00E3057B" w:rsidTr="0060542D">
        <w:tc>
          <w:tcPr>
            <w:tcW w:w="3415" w:type="dxa"/>
          </w:tcPr>
          <w:p w:rsidR="00E3057B" w:rsidRPr="00B9717B" w:rsidRDefault="00E3057B" w:rsidP="0060542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E3057B" w:rsidRDefault="00E3057B" w:rsidP="0060542D">
            <w:pPr>
              <w:autoSpaceDE w:val="0"/>
              <w:autoSpaceDN w:val="0"/>
              <w:adjustRightInd w:val="0"/>
              <w:rPr>
                <w:b/>
                <w:i/>
                <w:color w:val="3B3838" w:themeColor="background2" w:themeShade="40"/>
              </w:rPr>
            </w:pPr>
          </w:p>
        </w:tc>
        <w:tc>
          <w:tcPr>
            <w:tcW w:w="6655" w:type="dxa"/>
          </w:tcPr>
          <w:p w:rsidR="00E3057B" w:rsidRPr="00B9717B" w:rsidRDefault="00E3057B" w:rsidP="0060542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r w:rsidR="00386D0E">
              <w:rPr>
                <w:color w:val="000000"/>
              </w:rPr>
              <w:t>.</w:t>
            </w:r>
          </w:p>
        </w:tc>
      </w:tr>
    </w:tbl>
    <w:p w:rsidR="00402263" w:rsidRDefault="00402263" w:rsidP="00DA152B">
      <w:pPr>
        <w:rPr>
          <w:b/>
          <w:bCs/>
          <w:u w:val="single"/>
        </w:rPr>
      </w:pPr>
    </w:p>
    <w:p w:rsidR="008E4516" w:rsidRPr="009601BB" w:rsidRDefault="00DA152B" w:rsidP="00E15E24">
      <w:pPr>
        <w:pStyle w:val="Heading1"/>
        <w:rPr>
          <w:b/>
          <w:u w:val="single"/>
        </w:rPr>
      </w:pPr>
      <w:r w:rsidRPr="009601BB">
        <w:rPr>
          <w:b/>
          <w:color w:val="auto"/>
          <w:u w:val="single"/>
        </w:rPr>
        <w:t xml:space="preserve">Course </w:t>
      </w:r>
      <w:r w:rsidR="001258C2" w:rsidRPr="009601BB">
        <w:rPr>
          <w:b/>
          <w:color w:val="auto"/>
          <w:u w:val="single"/>
        </w:rPr>
        <w:t>Learning Outcomes</w:t>
      </w:r>
    </w:p>
    <w:p w:rsidR="00B35DED" w:rsidRDefault="00B35DED" w:rsidP="00ED7B07">
      <w:pPr>
        <w:rPr>
          <w:bCs/>
        </w:rPr>
      </w:pPr>
    </w:p>
    <w:tbl>
      <w:tblPr>
        <w:tblStyle w:val="TableGrid"/>
        <w:tblW w:w="10075" w:type="dxa"/>
        <w:tblLook w:val="04A0" w:firstRow="1" w:lastRow="0" w:firstColumn="1" w:lastColumn="0" w:noHBand="0" w:noVBand="1"/>
      </w:tblPr>
      <w:tblGrid>
        <w:gridCol w:w="6472"/>
        <w:gridCol w:w="3603"/>
      </w:tblGrid>
      <w:tr w:rsidR="00E35238" w:rsidTr="00E35238">
        <w:tc>
          <w:tcPr>
            <w:tcW w:w="6472" w:type="dxa"/>
            <w:shd w:val="clear" w:color="auto" w:fill="DEEAF6" w:themeFill="accent1" w:themeFillTint="33"/>
            <w:vAlign w:val="center"/>
          </w:tcPr>
          <w:p w:rsidR="00E35238" w:rsidRPr="009601BB" w:rsidRDefault="00E35238" w:rsidP="00E15E24">
            <w:pPr>
              <w:pStyle w:val="Heading1"/>
              <w:outlineLvl w:val="0"/>
              <w:rPr>
                <w:b/>
                <w:color w:val="auto"/>
                <w:sz w:val="28"/>
                <w:szCs w:val="28"/>
              </w:rPr>
            </w:pPr>
            <w:r w:rsidRPr="009601BB">
              <w:rPr>
                <w:b/>
                <w:color w:val="auto"/>
                <w:sz w:val="28"/>
                <w:szCs w:val="28"/>
              </w:rPr>
              <w:t>Course Learning Outcomes</w:t>
            </w:r>
          </w:p>
        </w:tc>
        <w:tc>
          <w:tcPr>
            <w:tcW w:w="3603" w:type="dxa"/>
            <w:shd w:val="clear" w:color="auto" w:fill="DEEAF6" w:themeFill="accent1" w:themeFillTint="33"/>
          </w:tcPr>
          <w:p w:rsidR="00E35238" w:rsidRPr="009601BB" w:rsidRDefault="00E35238" w:rsidP="00E15E24">
            <w:pPr>
              <w:pStyle w:val="Heading1"/>
              <w:outlineLvl w:val="0"/>
              <w:rPr>
                <w:b/>
                <w:color w:val="auto"/>
                <w:sz w:val="28"/>
                <w:szCs w:val="28"/>
              </w:rPr>
            </w:pPr>
            <w:r w:rsidRPr="009601BB">
              <w:rPr>
                <w:b/>
                <w:color w:val="auto"/>
                <w:sz w:val="28"/>
                <w:szCs w:val="28"/>
              </w:rPr>
              <w:t>ILO Key Indicators</w:t>
            </w:r>
          </w:p>
        </w:tc>
      </w:tr>
      <w:tr w:rsidR="00E35238" w:rsidTr="00E35238">
        <w:tc>
          <w:tcPr>
            <w:tcW w:w="6472" w:type="dxa"/>
          </w:tcPr>
          <w:p w:rsidR="00E35238" w:rsidRDefault="00E35238" w:rsidP="00240FB5">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r>
              <w:t>1. Describe and apply knowledge of</w:t>
            </w:r>
            <w:r w:rsidRPr="006A3DC2">
              <w:t xml:space="preserve"> </w:t>
            </w:r>
            <w:r w:rsidRPr="0004313E">
              <w:t>the basic ideas, concepts, and principles of evolution</w:t>
            </w:r>
            <w:r>
              <w:t>.</w:t>
            </w:r>
          </w:p>
          <w:p w:rsidR="00E35238" w:rsidRPr="0004313E" w:rsidRDefault="00E35238" w:rsidP="00240FB5">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3603" w:type="dxa"/>
          </w:tcPr>
          <w:p w:rsidR="00E35238" w:rsidRPr="0004313E" w:rsidRDefault="00E35238" w:rsidP="00240FB5">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35238" w:rsidTr="00E35238">
        <w:tc>
          <w:tcPr>
            <w:tcW w:w="6472" w:type="dxa"/>
          </w:tcPr>
          <w:p w:rsidR="00E35238" w:rsidRDefault="00E35238" w:rsidP="00240FB5">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r>
              <w:t>2. Describe and apply knowledge of</w:t>
            </w:r>
            <w:r w:rsidRPr="006A3DC2">
              <w:t xml:space="preserve"> </w:t>
            </w:r>
            <w:r w:rsidRPr="0004313E">
              <w:t>the basic ideas, concepts, an</w:t>
            </w:r>
            <w:r>
              <w:t>d principles of classification.</w:t>
            </w:r>
          </w:p>
          <w:p w:rsidR="00E35238" w:rsidRPr="0004313E" w:rsidRDefault="00E35238" w:rsidP="00240FB5">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3603" w:type="dxa"/>
          </w:tcPr>
          <w:p w:rsidR="00E35238" w:rsidRPr="0004313E" w:rsidRDefault="00E35238" w:rsidP="00240FB5">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35238" w:rsidTr="00E35238">
        <w:tc>
          <w:tcPr>
            <w:tcW w:w="6472" w:type="dxa"/>
          </w:tcPr>
          <w:p w:rsidR="00E35238" w:rsidRDefault="00E35238" w:rsidP="00240FB5">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r>
              <w:t>3. Describe, identify, and apply knowledge of</w:t>
            </w:r>
            <w:r w:rsidRPr="006A3DC2">
              <w:t xml:space="preserve"> </w:t>
            </w:r>
            <w:r>
              <w:t xml:space="preserve">the </w:t>
            </w:r>
            <w:r w:rsidRPr="0004313E">
              <w:t>structure, function and organization of viruses, bacteria, and protists.</w:t>
            </w:r>
          </w:p>
          <w:p w:rsidR="00E35238" w:rsidRPr="0004313E" w:rsidRDefault="00E35238" w:rsidP="00240FB5">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3603" w:type="dxa"/>
          </w:tcPr>
          <w:p w:rsidR="00E35238" w:rsidRPr="0004313E" w:rsidRDefault="00E35238" w:rsidP="00240FB5">
            <w:pPr>
              <w:tabs>
                <w:tab w:val="left" w:pos="-1008"/>
                <w:tab w:val="left" w:pos="-288"/>
                <w:tab w:val="left" w:pos="432"/>
                <w:tab w:val="left" w:pos="1152"/>
                <w:tab w:val="left" w:pos="1872"/>
                <w:tab w:val="left" w:pos="2592"/>
                <w:tab w:val="left" w:pos="3168"/>
                <w:tab w:val="left" w:pos="3312"/>
                <w:tab w:val="left" w:pos="3456"/>
                <w:tab w:val="left" w:pos="4032"/>
                <w:tab w:val="left" w:pos="4752"/>
                <w:tab w:val="left" w:pos="5472"/>
                <w:tab w:val="left" w:pos="6192"/>
                <w:tab w:val="left" w:pos="6912"/>
                <w:tab w:val="left" w:pos="7632"/>
                <w:tab w:val="left" w:pos="8352"/>
                <w:tab w:val="left" w:pos="9072"/>
                <w:tab w:val="left" w:pos="9792"/>
              </w:tabs>
            </w:pPr>
          </w:p>
        </w:tc>
      </w:tr>
      <w:tr w:rsidR="00E35238" w:rsidTr="00E35238">
        <w:tc>
          <w:tcPr>
            <w:tcW w:w="6472" w:type="dxa"/>
          </w:tcPr>
          <w:p w:rsidR="00E35238" w:rsidRDefault="00E35238" w:rsidP="00240FB5">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r>
              <w:t>4. Describe, identify, and apply knowledge of</w:t>
            </w:r>
            <w:r w:rsidRPr="006A3DC2">
              <w:t xml:space="preserve"> </w:t>
            </w:r>
            <w:r>
              <w:t xml:space="preserve">the </w:t>
            </w:r>
            <w:r w:rsidRPr="0004313E">
              <w:t>structure, function, organization, and life cycles of fungi</w:t>
            </w:r>
            <w:r>
              <w:t>.</w:t>
            </w:r>
          </w:p>
          <w:p w:rsidR="00E35238" w:rsidRPr="0004313E" w:rsidRDefault="00E35238" w:rsidP="00240FB5">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3603" w:type="dxa"/>
          </w:tcPr>
          <w:p w:rsidR="00E35238" w:rsidRPr="0004313E" w:rsidRDefault="00E35238" w:rsidP="00240FB5">
            <w:pPr>
              <w:tabs>
                <w:tab w:val="left" w:pos="-1008"/>
                <w:tab w:val="left" w:pos="-288"/>
                <w:tab w:val="left" w:pos="432"/>
                <w:tab w:val="left" w:pos="1152"/>
                <w:tab w:val="left" w:pos="1872"/>
                <w:tab w:val="left" w:pos="2592"/>
                <w:tab w:val="left" w:pos="3168"/>
                <w:tab w:val="left" w:pos="3312"/>
                <w:tab w:val="left" w:pos="3456"/>
                <w:tab w:val="left" w:pos="4032"/>
                <w:tab w:val="left" w:pos="4752"/>
                <w:tab w:val="left" w:pos="5472"/>
                <w:tab w:val="left" w:pos="6192"/>
                <w:tab w:val="left" w:pos="6912"/>
                <w:tab w:val="left" w:pos="7632"/>
                <w:tab w:val="left" w:pos="8352"/>
                <w:tab w:val="left" w:pos="9072"/>
                <w:tab w:val="left" w:pos="9792"/>
              </w:tabs>
            </w:pPr>
          </w:p>
        </w:tc>
      </w:tr>
      <w:tr w:rsidR="00E35238" w:rsidTr="00E35238">
        <w:tc>
          <w:tcPr>
            <w:tcW w:w="6472" w:type="dxa"/>
          </w:tcPr>
          <w:p w:rsidR="00E35238" w:rsidRDefault="00E35238" w:rsidP="00240FB5">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r>
              <w:t>5. Describe, identify, and apply knowledge of</w:t>
            </w:r>
            <w:r w:rsidRPr="006A3DC2">
              <w:t xml:space="preserve"> </w:t>
            </w:r>
            <w:r>
              <w:t xml:space="preserve">the </w:t>
            </w:r>
            <w:r w:rsidRPr="0004313E">
              <w:t>structure, function, organization, and life cycles of plants</w:t>
            </w:r>
            <w:r>
              <w:t>.</w:t>
            </w:r>
          </w:p>
          <w:p w:rsidR="00E35238" w:rsidRPr="0004313E" w:rsidRDefault="00E35238" w:rsidP="00240FB5">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3603" w:type="dxa"/>
          </w:tcPr>
          <w:p w:rsidR="00E35238" w:rsidRPr="0004313E" w:rsidRDefault="00E35238" w:rsidP="00240FB5">
            <w:pPr>
              <w:tabs>
                <w:tab w:val="left" w:pos="-1008"/>
                <w:tab w:val="left" w:pos="-288"/>
                <w:tab w:val="left" w:pos="432"/>
                <w:tab w:val="left" w:pos="1152"/>
                <w:tab w:val="left" w:pos="1872"/>
                <w:tab w:val="left" w:pos="2592"/>
                <w:tab w:val="left" w:pos="3168"/>
                <w:tab w:val="left" w:pos="3312"/>
                <w:tab w:val="left" w:pos="3456"/>
                <w:tab w:val="left" w:pos="4032"/>
                <w:tab w:val="left" w:pos="4752"/>
                <w:tab w:val="left" w:pos="5472"/>
                <w:tab w:val="left" w:pos="6192"/>
                <w:tab w:val="left" w:pos="6912"/>
                <w:tab w:val="left" w:pos="7632"/>
                <w:tab w:val="left" w:pos="8352"/>
                <w:tab w:val="left" w:pos="9072"/>
                <w:tab w:val="left" w:pos="9792"/>
              </w:tabs>
            </w:pPr>
          </w:p>
        </w:tc>
      </w:tr>
      <w:tr w:rsidR="00E35238" w:rsidTr="00E35238">
        <w:tc>
          <w:tcPr>
            <w:tcW w:w="6472" w:type="dxa"/>
          </w:tcPr>
          <w:p w:rsidR="00E35238" w:rsidRDefault="00E35238" w:rsidP="00240FB5">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6. Describe, identify, and apply knowledge of</w:t>
            </w:r>
            <w:r w:rsidRPr="006A3DC2">
              <w:t xml:space="preserve"> </w:t>
            </w:r>
            <w:r>
              <w:t xml:space="preserve">the </w:t>
            </w:r>
            <w:r w:rsidRPr="0004313E">
              <w:t xml:space="preserve">structure of populations and </w:t>
            </w:r>
            <w:r>
              <w:t xml:space="preserve">the </w:t>
            </w:r>
            <w:r w:rsidRPr="0004313E">
              <w:t>dynamics of population growth.</w:t>
            </w:r>
          </w:p>
          <w:p w:rsidR="00E35238" w:rsidRPr="0004313E" w:rsidRDefault="00E35238" w:rsidP="00240FB5">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3603" w:type="dxa"/>
          </w:tcPr>
          <w:p w:rsidR="00E35238" w:rsidRPr="0004313E" w:rsidRDefault="00E35238" w:rsidP="00240FB5">
            <w:pPr>
              <w:tabs>
                <w:tab w:val="left" w:pos="-1008"/>
                <w:tab w:val="left" w:pos="-288"/>
                <w:tab w:val="left" w:pos="432"/>
                <w:tab w:val="left" w:pos="1152"/>
                <w:tab w:val="left" w:pos="1872"/>
                <w:tab w:val="left" w:pos="2592"/>
                <w:tab w:val="left" w:pos="3168"/>
                <w:tab w:val="left" w:pos="3312"/>
                <w:tab w:val="left" w:pos="3456"/>
                <w:tab w:val="left" w:pos="4032"/>
                <w:tab w:val="left" w:pos="4752"/>
                <w:tab w:val="left" w:pos="5472"/>
                <w:tab w:val="left" w:pos="6192"/>
                <w:tab w:val="left" w:pos="6912"/>
                <w:tab w:val="left" w:pos="7632"/>
                <w:tab w:val="left" w:pos="8352"/>
                <w:tab w:val="left" w:pos="9072"/>
                <w:tab w:val="left" w:pos="9792"/>
              </w:tabs>
            </w:pPr>
          </w:p>
        </w:tc>
      </w:tr>
      <w:tr w:rsidR="00E35238" w:rsidTr="00E35238">
        <w:tc>
          <w:tcPr>
            <w:tcW w:w="6472" w:type="dxa"/>
          </w:tcPr>
          <w:p w:rsidR="00E35238" w:rsidRDefault="00E35238" w:rsidP="00240FB5">
            <w:pPr>
              <w:tabs>
                <w:tab w:val="left" w:pos="-1008"/>
                <w:tab w:val="left" w:pos="-288"/>
                <w:tab w:val="left" w:pos="432"/>
                <w:tab w:val="left" w:pos="720"/>
                <w:tab w:val="left" w:pos="1872"/>
                <w:tab w:val="left" w:pos="2592"/>
                <w:tab w:val="left" w:pos="3168"/>
                <w:tab w:val="left" w:pos="3312"/>
                <w:tab w:val="left" w:pos="3456"/>
                <w:tab w:val="left" w:pos="4032"/>
                <w:tab w:val="left" w:pos="4752"/>
                <w:tab w:val="left" w:pos="5472"/>
                <w:tab w:val="left" w:pos="6192"/>
                <w:tab w:val="left" w:pos="6912"/>
                <w:tab w:val="left" w:pos="7632"/>
                <w:tab w:val="left" w:pos="8352"/>
                <w:tab w:val="left" w:pos="9072"/>
                <w:tab w:val="left" w:pos="9792"/>
              </w:tabs>
            </w:pPr>
            <w:r>
              <w:t xml:space="preserve">7. Describe, identify, and apply knowledge of </w:t>
            </w:r>
            <w:r w:rsidRPr="0004313E">
              <w:t>community interactions and dynamics</w:t>
            </w:r>
            <w:r>
              <w:t>.</w:t>
            </w:r>
          </w:p>
          <w:p w:rsidR="00E35238" w:rsidRPr="0004313E" w:rsidRDefault="00E35238" w:rsidP="00240FB5">
            <w:pPr>
              <w:tabs>
                <w:tab w:val="left" w:pos="-1008"/>
                <w:tab w:val="left" w:pos="-288"/>
                <w:tab w:val="left" w:pos="432"/>
                <w:tab w:val="left" w:pos="720"/>
                <w:tab w:val="left" w:pos="1872"/>
                <w:tab w:val="left" w:pos="2592"/>
                <w:tab w:val="left" w:pos="3168"/>
                <w:tab w:val="left" w:pos="3312"/>
                <w:tab w:val="left" w:pos="3456"/>
                <w:tab w:val="left" w:pos="4032"/>
                <w:tab w:val="left" w:pos="4752"/>
                <w:tab w:val="left" w:pos="5472"/>
                <w:tab w:val="left" w:pos="6192"/>
                <w:tab w:val="left" w:pos="6912"/>
                <w:tab w:val="left" w:pos="7632"/>
                <w:tab w:val="left" w:pos="8352"/>
                <w:tab w:val="left" w:pos="9072"/>
                <w:tab w:val="left" w:pos="9792"/>
              </w:tabs>
            </w:pPr>
          </w:p>
        </w:tc>
        <w:tc>
          <w:tcPr>
            <w:tcW w:w="3603" w:type="dxa"/>
          </w:tcPr>
          <w:p w:rsidR="00E35238" w:rsidRPr="0004313E" w:rsidRDefault="00E35238" w:rsidP="00240FB5">
            <w:pPr>
              <w:tabs>
                <w:tab w:val="left" w:pos="-1008"/>
                <w:tab w:val="left" w:pos="-288"/>
                <w:tab w:val="left" w:pos="432"/>
                <w:tab w:val="left" w:pos="1152"/>
                <w:tab w:val="left" w:pos="1872"/>
                <w:tab w:val="left" w:pos="2592"/>
                <w:tab w:val="left" w:pos="3168"/>
                <w:tab w:val="left" w:pos="3312"/>
                <w:tab w:val="left" w:pos="3456"/>
                <w:tab w:val="left" w:pos="4032"/>
                <w:tab w:val="left" w:pos="4752"/>
                <w:tab w:val="left" w:pos="5472"/>
                <w:tab w:val="left" w:pos="6192"/>
                <w:tab w:val="left" w:pos="6912"/>
                <w:tab w:val="left" w:pos="7632"/>
                <w:tab w:val="left" w:pos="8352"/>
                <w:tab w:val="left" w:pos="9072"/>
                <w:tab w:val="left" w:pos="9792"/>
              </w:tabs>
            </w:pPr>
          </w:p>
        </w:tc>
      </w:tr>
      <w:tr w:rsidR="00E35238" w:rsidTr="00E35238">
        <w:tc>
          <w:tcPr>
            <w:tcW w:w="6472" w:type="dxa"/>
          </w:tcPr>
          <w:p w:rsidR="00E35238" w:rsidRDefault="00E35238" w:rsidP="00240FB5">
            <w:pPr>
              <w:tabs>
                <w:tab w:val="left" w:pos="-1008"/>
                <w:tab w:val="left" w:pos="-288"/>
                <w:tab w:val="left" w:pos="432"/>
                <w:tab w:val="left" w:pos="720"/>
                <w:tab w:val="left" w:pos="1872"/>
                <w:tab w:val="left" w:pos="2592"/>
                <w:tab w:val="left" w:pos="3168"/>
                <w:tab w:val="left" w:pos="3312"/>
                <w:tab w:val="left" w:pos="3456"/>
                <w:tab w:val="left" w:pos="4032"/>
                <w:tab w:val="left" w:pos="4752"/>
                <w:tab w:val="left" w:pos="5472"/>
                <w:tab w:val="left" w:pos="6192"/>
                <w:tab w:val="left" w:pos="6912"/>
                <w:tab w:val="left" w:pos="7632"/>
                <w:tab w:val="left" w:pos="8352"/>
                <w:tab w:val="left" w:pos="9072"/>
                <w:tab w:val="left" w:pos="9792"/>
              </w:tabs>
            </w:pPr>
            <w:r>
              <w:t xml:space="preserve">8. Describe, identify, and apply knowledge of </w:t>
            </w:r>
            <w:r w:rsidRPr="0004313E">
              <w:t>ecosystem structure, interactions</w:t>
            </w:r>
            <w:r>
              <w:t>,</w:t>
            </w:r>
            <w:r w:rsidRPr="0004313E">
              <w:t xml:space="preserve"> and dynamics</w:t>
            </w:r>
            <w:r>
              <w:t>.</w:t>
            </w:r>
          </w:p>
          <w:p w:rsidR="00E35238" w:rsidRPr="0004313E" w:rsidRDefault="00E35238" w:rsidP="00240FB5">
            <w:pPr>
              <w:tabs>
                <w:tab w:val="left" w:pos="-1008"/>
                <w:tab w:val="left" w:pos="-288"/>
                <w:tab w:val="left" w:pos="432"/>
                <w:tab w:val="left" w:pos="720"/>
                <w:tab w:val="left" w:pos="1872"/>
                <w:tab w:val="left" w:pos="2592"/>
                <w:tab w:val="left" w:pos="3168"/>
                <w:tab w:val="left" w:pos="3312"/>
                <w:tab w:val="left" w:pos="3456"/>
                <w:tab w:val="left" w:pos="4032"/>
                <w:tab w:val="left" w:pos="4752"/>
                <w:tab w:val="left" w:pos="5472"/>
                <w:tab w:val="left" w:pos="6192"/>
                <w:tab w:val="left" w:pos="6912"/>
                <w:tab w:val="left" w:pos="7632"/>
                <w:tab w:val="left" w:pos="8352"/>
                <w:tab w:val="left" w:pos="9072"/>
                <w:tab w:val="left" w:pos="9792"/>
              </w:tabs>
            </w:pPr>
          </w:p>
        </w:tc>
        <w:tc>
          <w:tcPr>
            <w:tcW w:w="3603" w:type="dxa"/>
          </w:tcPr>
          <w:p w:rsidR="00E35238" w:rsidRPr="0004313E" w:rsidRDefault="00E35238" w:rsidP="00240FB5">
            <w:pPr>
              <w:tabs>
                <w:tab w:val="left" w:pos="-1008"/>
                <w:tab w:val="left" w:pos="-288"/>
                <w:tab w:val="left" w:pos="432"/>
                <w:tab w:val="left" w:pos="1152"/>
                <w:tab w:val="left" w:pos="1872"/>
                <w:tab w:val="left" w:pos="2592"/>
                <w:tab w:val="left" w:pos="3168"/>
                <w:tab w:val="left" w:pos="3312"/>
                <w:tab w:val="left" w:pos="3456"/>
                <w:tab w:val="left" w:pos="4032"/>
                <w:tab w:val="left" w:pos="4752"/>
                <w:tab w:val="left" w:pos="5472"/>
                <w:tab w:val="left" w:pos="6192"/>
                <w:tab w:val="left" w:pos="6912"/>
                <w:tab w:val="left" w:pos="7632"/>
                <w:tab w:val="left" w:pos="8352"/>
                <w:tab w:val="left" w:pos="9072"/>
                <w:tab w:val="left" w:pos="9792"/>
              </w:tabs>
            </w:pPr>
          </w:p>
        </w:tc>
      </w:tr>
      <w:tr w:rsidR="00E35238" w:rsidTr="00E35238">
        <w:tc>
          <w:tcPr>
            <w:tcW w:w="6472" w:type="dxa"/>
          </w:tcPr>
          <w:p w:rsidR="00E35238" w:rsidRDefault="00E35238" w:rsidP="00240FB5">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r>
              <w:t>9. Describe, identify, and apply knowledge of biosphere structure, interactions, and dynamics including the effects of human activities on the planet.</w:t>
            </w:r>
          </w:p>
          <w:p w:rsidR="00E35238" w:rsidRPr="0004313E" w:rsidRDefault="00E35238" w:rsidP="00240FB5">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3603" w:type="dxa"/>
          </w:tcPr>
          <w:p w:rsidR="00E35238" w:rsidRPr="0004313E" w:rsidRDefault="00E35238" w:rsidP="00240FB5">
            <w:pPr>
              <w:tabs>
                <w:tab w:val="left" w:pos="3168"/>
                <w:tab w:val="left" w:pos="3427"/>
              </w:tabs>
            </w:pPr>
            <w:r w:rsidRPr="001519D6">
              <w:rPr>
                <w:bCs/>
              </w:rPr>
              <w:t>Quantitative Literacy and Reasoning</w:t>
            </w:r>
          </w:p>
        </w:tc>
      </w:tr>
      <w:tr w:rsidR="00E35238" w:rsidTr="00E35238">
        <w:tc>
          <w:tcPr>
            <w:tcW w:w="6472" w:type="dxa"/>
          </w:tcPr>
          <w:p w:rsidR="00E35238" w:rsidRDefault="00E35238" w:rsidP="00240FB5">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r>
              <w:t>10. Describe, identify, and apply knowledge of the major threats to biodiversity and what can be done to combat these threats.</w:t>
            </w:r>
          </w:p>
          <w:p w:rsidR="00E35238" w:rsidRDefault="00E35238" w:rsidP="00240FB5">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3603" w:type="dxa"/>
          </w:tcPr>
          <w:p w:rsidR="00E35238" w:rsidRDefault="00E35238" w:rsidP="00240FB5"/>
        </w:tc>
      </w:tr>
    </w:tbl>
    <w:p w:rsidR="007461F9" w:rsidRPr="009601BB" w:rsidRDefault="009601BB" w:rsidP="00E15E24">
      <w:pPr>
        <w:pStyle w:val="Heading1"/>
        <w:rPr>
          <w:b/>
          <w:color w:val="auto"/>
          <w:u w:val="single"/>
        </w:rPr>
      </w:pPr>
      <w:r w:rsidRPr="009601BB">
        <w:rPr>
          <w:b/>
          <w:color w:val="auto"/>
          <w:u w:val="single"/>
        </w:rPr>
        <w:t>Learning Experiences</w:t>
      </w:r>
      <w:r w:rsidR="007461F9" w:rsidRPr="009601BB">
        <w:rPr>
          <w:b/>
          <w:color w:val="auto"/>
          <w:u w:val="single"/>
        </w:rPr>
        <w:t xml:space="preserve">  </w:t>
      </w:r>
    </w:p>
    <w:p w:rsidR="000D0282" w:rsidRPr="00E15E24" w:rsidRDefault="007461F9" w:rsidP="001258C2">
      <w:pPr>
        <w:rPr>
          <w:bCs/>
          <w:i/>
          <w:color w:val="3B3838" w:themeColor="background2" w:themeShade="40"/>
        </w:rPr>
      </w:pPr>
      <w:permStart w:id="1114396435"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1114396435"/>
    <w:p w:rsidR="007461F9" w:rsidRPr="009601BB" w:rsidRDefault="000D0282" w:rsidP="00E15E24">
      <w:pPr>
        <w:pStyle w:val="Heading1"/>
        <w:rPr>
          <w:b/>
          <w:color w:val="auto"/>
          <w:u w:val="single"/>
        </w:rPr>
      </w:pPr>
      <w:r w:rsidRPr="009601BB">
        <w:rPr>
          <w:b/>
          <w:color w:val="auto"/>
          <w:u w:val="single"/>
        </w:rPr>
        <w:t>Grading Information</w:t>
      </w:r>
    </w:p>
    <w:p w:rsidR="000D0282" w:rsidRDefault="00151F93" w:rsidP="00151F93">
      <w:pPr>
        <w:tabs>
          <w:tab w:val="left" w:pos="7200"/>
        </w:tabs>
        <w:ind w:right="-180"/>
        <w:rPr>
          <w:bCs/>
          <w:i/>
          <w:iCs/>
          <w:color w:val="3B3838" w:themeColor="background2" w:themeShade="40"/>
        </w:rPr>
      </w:pPr>
      <w:permStart w:id="2053208068" w:edGrp="everyone"/>
      <w:r>
        <w:rPr>
          <w:bCs/>
          <w:i/>
          <w:iCs/>
          <w:color w:val="3B3838" w:themeColor="background2" w:themeShade="40"/>
          <w:highlight w:val="yellow"/>
        </w:rPr>
        <w:t>I</w:t>
      </w:r>
      <w:r w:rsidR="003744C8" w:rsidRPr="00B35DED">
        <w:rPr>
          <w:bCs/>
          <w:i/>
          <w:iCs/>
          <w:color w:val="3B3838" w:themeColor="background2" w:themeShade="40"/>
          <w:highlight w:val="yellow"/>
        </w:rPr>
        <w:t>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2053208068"/>
    <w:p w:rsidR="00240FB5" w:rsidRPr="0090670B" w:rsidRDefault="00240FB5" w:rsidP="00240FB5">
      <w:pPr>
        <w:pStyle w:val="Heading1"/>
        <w:rPr>
          <w:b/>
          <w:color w:val="auto"/>
          <w:u w:val="single"/>
        </w:rPr>
      </w:pPr>
      <w:r w:rsidRPr="0090670B">
        <w:rPr>
          <w:b/>
          <w:color w:val="auto"/>
          <w:u w:val="single"/>
        </w:rPr>
        <w:t xml:space="preserve">RCC Grading </w:t>
      </w:r>
    </w:p>
    <w:p w:rsidR="00240FB5" w:rsidRDefault="00240FB5" w:rsidP="00240FB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240FB5" w:rsidRDefault="00240FB5" w:rsidP="00240FB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240FB5" w:rsidRDefault="00240FB5" w:rsidP="00240FB5">
      <w:pPr>
        <w:rPr>
          <w:bCs/>
          <w:iCs/>
        </w:rPr>
      </w:pPr>
      <w:r>
        <w:rPr>
          <w:bCs/>
          <w:iCs/>
        </w:rPr>
        <w:t>Courses taken for college credit will appear on a student’s permanent college transcript and will show the grade earned.</w:t>
      </w:r>
    </w:p>
    <w:p w:rsidR="001258C2" w:rsidRPr="009601BB" w:rsidRDefault="00AA5A09" w:rsidP="00E15E24">
      <w:pPr>
        <w:pStyle w:val="Heading1"/>
        <w:rPr>
          <w:b/>
          <w:color w:val="auto"/>
          <w:u w:val="single"/>
        </w:rPr>
      </w:pPr>
      <w:r w:rsidRPr="009601BB">
        <w:rPr>
          <w:b/>
          <w:color w:val="auto"/>
          <w:u w:val="single"/>
        </w:rPr>
        <w:t>EXPECTATIONS FOR STUDENTS</w:t>
      </w:r>
    </w:p>
    <w:p w:rsidR="001258C2" w:rsidRPr="00933FE5" w:rsidRDefault="008F146C" w:rsidP="008F146C">
      <w:pPr>
        <w:rPr>
          <w:i/>
          <w:color w:val="3B3838" w:themeColor="background2" w:themeShade="40"/>
        </w:rPr>
      </w:pPr>
      <w:permStart w:id="462307536" w:edGrp="everyone"/>
      <w:r w:rsidRPr="00B35DED">
        <w:rPr>
          <w:bCs/>
          <w:i/>
          <w:color w:val="3B3838" w:themeColor="background2" w:themeShade="40"/>
          <w:highlight w:val="yellow"/>
        </w:rPr>
        <w:t>Include any statements of expectations regarding homework, late work, etc.</w:t>
      </w:r>
    </w:p>
    <w:permEnd w:id="462307536"/>
    <w:p w:rsidR="001258C2" w:rsidRPr="009601BB" w:rsidRDefault="001258C2" w:rsidP="00E15E24">
      <w:pPr>
        <w:pStyle w:val="Heading1"/>
        <w:rPr>
          <w:b/>
          <w:color w:val="auto"/>
          <w:u w:val="single"/>
        </w:rPr>
      </w:pPr>
      <w:r w:rsidRPr="009601BB">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1552763363"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1552763363"/>
    <w:p w:rsidR="000D0282" w:rsidRDefault="000D0282" w:rsidP="001258C2">
      <w:pPr>
        <w:pStyle w:val="Default"/>
        <w:spacing w:after="15"/>
        <w:rPr>
          <w:rFonts w:ascii="Times New Roman" w:hAnsi="Times New Roman" w:cs="Times New Roman"/>
          <w:color w:val="auto"/>
        </w:rPr>
      </w:pPr>
    </w:p>
    <w:p w:rsidR="00151F93" w:rsidRPr="00A76F21" w:rsidRDefault="00151F93" w:rsidP="00151F93">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1"/>
    <w:p w:rsidR="00E35238" w:rsidRDefault="00E35238" w:rsidP="00E35238">
      <w:pPr>
        <w:pStyle w:val="Heading1"/>
        <w:rPr>
          <w:b/>
          <w:bCs/>
          <w:color w:val="000000" w:themeColor="text1"/>
          <w:u w:val="single"/>
        </w:rPr>
      </w:pPr>
      <w:r>
        <w:rPr>
          <w:b/>
          <w:bCs/>
          <w:color w:val="000000" w:themeColor="text1"/>
          <w:u w:val="single"/>
        </w:rPr>
        <w:lastRenderedPageBreak/>
        <w:t>Academic Integrity</w:t>
      </w:r>
    </w:p>
    <w:p w:rsidR="00E35238" w:rsidRDefault="00E35238" w:rsidP="00E35238">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E35238" w:rsidRPr="00ED2FBD" w:rsidRDefault="00E35238" w:rsidP="00E35238">
      <w:pPr>
        <w:pStyle w:val="Heading1"/>
        <w:rPr>
          <w:b/>
          <w:bCs/>
          <w:color w:val="000000" w:themeColor="text1"/>
          <w:u w:val="single"/>
        </w:rPr>
      </w:pPr>
      <w:r w:rsidRPr="00ED2FBD">
        <w:rPr>
          <w:b/>
          <w:bCs/>
          <w:color w:val="000000" w:themeColor="text1"/>
          <w:u w:val="single"/>
        </w:rPr>
        <w:t>Classroom Behavior</w:t>
      </w:r>
    </w:p>
    <w:p w:rsidR="00E35238" w:rsidRDefault="00E35238" w:rsidP="00E35238">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034F87" w:rsidRDefault="00034F87" w:rsidP="001258C2">
      <w:pPr>
        <w:rPr>
          <w:bCs/>
        </w:rPr>
      </w:pPr>
    </w:p>
    <w:p w:rsidR="00034F87" w:rsidRDefault="00034F87" w:rsidP="00034F87">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C72EBA" w:rsidRPr="00FB092E" w:rsidRDefault="00C72EBA" w:rsidP="00C72EBA">
      <w:pPr>
        <w:pStyle w:val="Heading1"/>
        <w:rPr>
          <w:b/>
          <w:color w:val="auto"/>
          <w:u w:val="single"/>
        </w:rPr>
      </w:pPr>
      <w:r>
        <w:rPr>
          <w:b/>
          <w:color w:val="auto"/>
          <w:u w:val="single"/>
        </w:rPr>
        <w:t>Access and Disability Resources</w:t>
      </w:r>
    </w:p>
    <w:p w:rsidR="00C72EBA" w:rsidRDefault="00C72EBA" w:rsidP="00C72EBA">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C72EBA" w:rsidRDefault="00C72EBA" w:rsidP="00C72EBA">
      <w:r>
        <w:t>Services for students who experience disabilities:</w:t>
      </w:r>
    </w:p>
    <w:p w:rsidR="00C72EBA" w:rsidRDefault="00C72EBA" w:rsidP="00C72EBA">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C72EBA" w:rsidRPr="001F7D44" w:rsidRDefault="00C72EBA" w:rsidP="00C72EBA">
      <w:pPr>
        <w:pStyle w:val="ListParagraph"/>
        <w:numPr>
          <w:ilvl w:val="0"/>
          <w:numId w:val="11"/>
        </w:numPr>
        <w:autoSpaceDE w:val="0"/>
        <w:autoSpaceDN w:val="0"/>
        <w:adjustRightInd w:val="0"/>
      </w:pPr>
      <w:r w:rsidRPr="001F7D44">
        <w:t>High school students who also take RCC courses at an RCC campus should contact RCC’s Access Office.</w:t>
      </w:r>
    </w:p>
    <w:p w:rsidR="00C72EBA" w:rsidRPr="001F7D44" w:rsidRDefault="00C72EBA" w:rsidP="00C72EBA">
      <w:pPr>
        <w:pStyle w:val="ListParagraph"/>
        <w:autoSpaceDE w:val="0"/>
        <w:autoSpaceDN w:val="0"/>
        <w:adjustRightInd w:val="0"/>
      </w:pPr>
      <w:r w:rsidRPr="001F7D44">
        <w:rPr>
          <w:u w:val="single"/>
        </w:rPr>
        <w:t xml:space="preserve">Redwood Campus </w:t>
      </w:r>
    </w:p>
    <w:p w:rsidR="00C72EBA" w:rsidRPr="001F7D44" w:rsidRDefault="00C72EBA" w:rsidP="00C72EBA">
      <w:pPr>
        <w:autoSpaceDE w:val="0"/>
        <w:autoSpaceDN w:val="0"/>
        <w:adjustRightInd w:val="0"/>
        <w:ind w:firstLine="720"/>
      </w:pPr>
      <w:r w:rsidRPr="001F7D44">
        <w:t>Phone: 541-956-7337; Oregon Relay Service: 7-1-1</w:t>
      </w:r>
    </w:p>
    <w:p w:rsidR="00C72EBA" w:rsidRPr="001F7D44" w:rsidRDefault="00C72EBA" w:rsidP="00C72EBA">
      <w:pPr>
        <w:autoSpaceDE w:val="0"/>
        <w:autoSpaceDN w:val="0"/>
        <w:adjustRightInd w:val="0"/>
        <w:ind w:firstLine="720"/>
      </w:pPr>
      <w:r w:rsidRPr="001F7D44">
        <w:rPr>
          <w:u w:val="single"/>
        </w:rPr>
        <w:t xml:space="preserve">Riverside and Table Rock Campuses </w:t>
      </w:r>
      <w:r w:rsidRPr="001F7D44">
        <w:t xml:space="preserve"> </w:t>
      </w:r>
    </w:p>
    <w:p w:rsidR="00C72EBA" w:rsidRPr="001F7D44" w:rsidRDefault="00C72EBA" w:rsidP="00C72EBA">
      <w:pPr>
        <w:autoSpaceDE w:val="0"/>
        <w:autoSpaceDN w:val="0"/>
        <w:adjustRightInd w:val="0"/>
        <w:ind w:firstLine="720"/>
      </w:pPr>
      <w:r w:rsidRPr="001F7D44">
        <w:t>Phone: 541-</w:t>
      </w:r>
      <w:r>
        <w:t>956-7337</w:t>
      </w:r>
      <w:r w:rsidRPr="001F7D44">
        <w:t>; Oregon Relay Service: 7-1-1</w:t>
      </w:r>
    </w:p>
    <w:p w:rsidR="00240FB5" w:rsidRPr="001F7D44" w:rsidRDefault="00240FB5" w:rsidP="00240FB5">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984B63">
        <w:rPr>
          <w:rStyle w:val="Hyperlink"/>
          <w:rFonts w:eastAsiaTheme="majorEastAsia"/>
          <w:color w:val="000000" w:themeColor="text1"/>
          <w:u w:val="none"/>
        </w:rPr>
        <w:t>or email</w:t>
      </w:r>
      <w:r w:rsidRPr="00984B63">
        <w:rPr>
          <w:rStyle w:val="Hyperlink"/>
          <w:rFonts w:eastAsiaTheme="majorEastAsia"/>
          <w:color w:val="000000" w:themeColor="text1"/>
        </w:rPr>
        <w:t xml:space="preserve"> </w:t>
      </w:r>
      <w:hyperlink r:id="rId10" w:history="1">
        <w:r w:rsidR="00984B63" w:rsidRPr="005B697D">
          <w:rPr>
            <w:rStyle w:val="Hyperlink"/>
            <w:rFonts w:eastAsiaTheme="majorEastAsia"/>
          </w:rPr>
          <w:t>AccessOffice@roguecc.edu</w:t>
        </w:r>
      </w:hyperlink>
      <w:r w:rsidR="00984B63">
        <w:rPr>
          <w:rStyle w:val="Hyperlink"/>
          <w:rFonts w:eastAsiaTheme="majorEastAsia"/>
          <w:color w:val="000000" w:themeColor="text1"/>
          <w:u w:val="none"/>
        </w:rPr>
        <w:t>.</w:t>
      </w:r>
    </w:p>
    <w:p w:rsidR="00240FB5" w:rsidRPr="001F7D44" w:rsidRDefault="00240FB5" w:rsidP="00240FB5">
      <w:pPr>
        <w:pStyle w:val="Heading1"/>
        <w:rPr>
          <w:b/>
          <w:iCs/>
          <w:color w:val="000000" w:themeColor="text1"/>
          <w:u w:val="single"/>
        </w:rPr>
      </w:pPr>
      <w:r w:rsidRPr="001F7D44">
        <w:rPr>
          <w:b/>
          <w:color w:val="000000" w:themeColor="text1"/>
          <w:u w:val="single"/>
        </w:rPr>
        <w:t xml:space="preserve">Discrimination, Harassment and Sexual Violence Policies </w:t>
      </w:r>
    </w:p>
    <w:p w:rsidR="00240FB5" w:rsidRDefault="00240FB5" w:rsidP="00240FB5">
      <w:pPr>
        <w:pStyle w:val="xmsonormal"/>
        <w:rPr>
          <w:bCs/>
          <w:color w:val="000000"/>
        </w:rPr>
      </w:pPr>
      <w:r w:rsidRPr="008F4061">
        <w:rPr>
          <w:bCs/>
          <w:color w:val="000000"/>
        </w:rPr>
        <w:t xml:space="preserve">Rogue Community College does not discriminate in any programs, activities, or employment practices on the basis of race, color, religion, ethnicity, use of native language, national origin, sex, </w:t>
      </w:r>
      <w:r w:rsidRPr="008F4061">
        <w:rPr>
          <w:bCs/>
          <w:color w:val="000000"/>
        </w:rPr>
        <w:lastRenderedPageBreak/>
        <w:t>sexual orientation, gender identity, marital status, veteran status, disability, age, pregnancy, or any other status protected under applicable federal, state, or local laws. </w:t>
      </w:r>
    </w:p>
    <w:p w:rsidR="00240FB5" w:rsidRDefault="00240FB5" w:rsidP="00240FB5">
      <w:pPr>
        <w:pStyle w:val="xmsonormal"/>
        <w:rPr>
          <w:bCs/>
          <w:color w:val="000000"/>
        </w:rPr>
      </w:pPr>
    </w:p>
    <w:p w:rsidR="00240FB5" w:rsidRPr="00BE5991" w:rsidRDefault="00240FB5" w:rsidP="00240FB5">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240FB5" w:rsidRDefault="00240FB5" w:rsidP="00240FB5">
      <w:pPr>
        <w:rPr>
          <w:rStyle w:val="Hyperlink"/>
          <w:rFonts w:eastAsiaTheme="majorEastAsia"/>
        </w:rPr>
      </w:pPr>
      <w:r w:rsidRPr="00BE5991">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5D2A06" w:rsidRPr="00BE5991" w:rsidRDefault="005D2A06" w:rsidP="00240FB5"/>
    <w:p w:rsidR="005D2A06" w:rsidRPr="00E145D9" w:rsidRDefault="005D2A06" w:rsidP="005D2A06">
      <w:bookmarkStart w:id="2" w:name="_Hlk131154311"/>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2"/>
    <w:p w:rsidR="00E15E24" w:rsidRPr="009601BB" w:rsidRDefault="00E15E24" w:rsidP="00240FB5">
      <w:pPr>
        <w:pStyle w:val="Heading1"/>
        <w:rPr>
          <w:rStyle w:val="Hyperlink"/>
          <w:rFonts w:cs="Helvetica"/>
          <w:b/>
          <w:color w:val="auto"/>
        </w:rPr>
      </w:pPr>
      <w:r w:rsidRPr="009601BB">
        <w:rPr>
          <w:rStyle w:val="Hyperlink"/>
          <w:rFonts w:cs="Helvetica"/>
          <w:b/>
          <w:color w:val="auto"/>
        </w:rPr>
        <w:t>Student Handbook</w:t>
      </w:r>
    </w:p>
    <w:p w:rsidR="00E15E24" w:rsidRPr="0043207F" w:rsidRDefault="00E15E24" w:rsidP="00E15E24">
      <w:pPr>
        <w:shd w:val="clear" w:color="auto" w:fill="FFFFFF"/>
        <w:textAlignment w:val="baseline"/>
        <w:rPr>
          <w:rFonts w:cs="Helvetica"/>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p>
    <w:p w:rsidR="001B24CD" w:rsidRPr="009601BB" w:rsidRDefault="00B35DED" w:rsidP="00E15E24">
      <w:pPr>
        <w:pStyle w:val="Heading1"/>
        <w:rPr>
          <w:rStyle w:val="Emphasis"/>
          <w:rFonts w:eastAsiaTheme="minorHAnsi"/>
          <w:b/>
          <w:i w:val="0"/>
          <w:color w:val="auto"/>
          <w:spacing w:val="-1"/>
          <w:u w:val="single"/>
        </w:rPr>
      </w:pPr>
      <w:r w:rsidRPr="009601BB">
        <w:rPr>
          <w:rStyle w:val="Emphasis"/>
          <w:rFonts w:eastAsiaTheme="minorHAnsi"/>
          <w:b/>
          <w:i w:val="0"/>
          <w:color w:val="auto"/>
          <w:spacing w:val="-1"/>
          <w:u w:val="single"/>
        </w:rPr>
        <w:t xml:space="preserve">Important RCC </w:t>
      </w:r>
      <w:r w:rsidR="002C00E3" w:rsidRPr="009601BB">
        <w:rPr>
          <w:rStyle w:val="Emphasis"/>
          <w:rFonts w:eastAsiaTheme="minorHAnsi"/>
          <w:b/>
          <w:i w:val="0"/>
          <w:color w:val="auto"/>
          <w:spacing w:val="-1"/>
          <w:u w:val="single"/>
        </w:rPr>
        <w:t>College Now</w:t>
      </w:r>
      <w:r w:rsidRPr="009601BB">
        <w:rPr>
          <w:rStyle w:val="Emphasis"/>
          <w:rFonts w:eastAsiaTheme="minorHAnsi"/>
          <w:b/>
          <w:i w:val="0"/>
          <w:color w:val="auto"/>
          <w:spacing w:val="-1"/>
          <w:u w:val="single"/>
        </w:rPr>
        <w:t xml:space="preserve"> Dates and Times</w:t>
      </w:r>
    </w:p>
    <w:p w:rsidR="005D2A06" w:rsidRDefault="00B35DED" w:rsidP="005D2A06">
      <w:r w:rsidRPr="00D53325">
        <w:t xml:space="preserve">The deadline to add a class, withdraw from a class, term end/start dates, and the dates grades are available are listed at </w:t>
      </w:r>
      <w:bookmarkStart w:id="3" w:name="_Hlk131590974"/>
      <w:r w:rsidR="005D2A06" w:rsidRPr="007B5989">
        <w:fldChar w:fldCharType="begin"/>
      </w:r>
      <w:r w:rsidR="005D2A06" w:rsidRPr="007B5989">
        <w:instrText xml:space="preserve"> HYPERLINK "https://www.roguecc.edu/collegeNow/dualCredit_AcaCalendar.asp" </w:instrText>
      </w:r>
      <w:r w:rsidR="005D2A06" w:rsidRPr="007B5989">
        <w:fldChar w:fldCharType="separate"/>
      </w:r>
      <w:r w:rsidR="005D2A06" w:rsidRPr="007B5989">
        <w:rPr>
          <w:rStyle w:val="Hyperlink"/>
        </w:rPr>
        <w:t>https://www.roguecc.edu/collegeNow/dualCredit_AcaCalendar.asp</w:t>
      </w:r>
      <w:r w:rsidR="005D2A06" w:rsidRPr="007B5989">
        <w:fldChar w:fldCharType="end"/>
      </w:r>
    </w:p>
    <w:bookmarkEnd w:id="3"/>
    <w:p w:rsidR="00E15E24" w:rsidRPr="00386D0E" w:rsidRDefault="00E15E24" w:rsidP="00881C7C">
      <w:pPr>
        <w:rPr>
          <w:rStyle w:val="Emphasis"/>
          <w:i w:val="0"/>
          <w:iCs w:val="0"/>
        </w:rPr>
      </w:pP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E35238" w:rsidRPr="00E35238" w:rsidRDefault="00022D92" w:rsidP="005D2A06">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4" w:history="1">
              <w:r w:rsidR="005D2A06" w:rsidRPr="00B20B4C">
                <w:rPr>
                  <w:rStyle w:val="Hyperlink"/>
                </w:rPr>
                <w:t>https://www.roguecc.edu/dept/academicSuccess/tutor.asp</w:t>
              </w:r>
            </w:hyperlink>
          </w:p>
        </w:tc>
      </w:tr>
    </w:tbl>
    <w:p w:rsidR="00E15E24" w:rsidRPr="009601BB" w:rsidRDefault="00E15E24" w:rsidP="00CA7FE2">
      <w:pPr>
        <w:pStyle w:val="Heading1"/>
        <w:rPr>
          <w:rStyle w:val="Emphasis"/>
          <w:rFonts w:eastAsiaTheme="minorHAnsi"/>
          <w:b/>
          <w:i w:val="0"/>
          <w:color w:val="000000"/>
          <w:spacing w:val="-1"/>
          <w:u w:val="single"/>
        </w:rPr>
      </w:pPr>
      <w:r w:rsidRPr="009601BB">
        <w:rPr>
          <w:rStyle w:val="Emphasis"/>
          <w:rFonts w:eastAsiaTheme="minorHAnsi"/>
          <w:b/>
          <w:i w:val="0"/>
          <w:color w:val="000000"/>
          <w:spacing w:val="-1"/>
          <w:u w:val="single"/>
        </w:rPr>
        <w:t>Course Outline</w:t>
      </w:r>
      <w:bookmarkStart w:id="4" w:name="_GoBack"/>
      <w:bookmarkEnd w:id="4"/>
    </w:p>
    <w:p w:rsidR="00E15E24" w:rsidRDefault="00E15E24" w:rsidP="00E15E24">
      <w:pPr>
        <w:spacing w:after="160" w:line="259" w:lineRule="auto"/>
        <w:rPr>
          <w:bCs/>
        </w:rPr>
      </w:pPr>
    </w:p>
    <w:tbl>
      <w:tblPr>
        <w:tblStyle w:val="TableGrid"/>
        <w:tblW w:w="0" w:type="auto"/>
        <w:tblLook w:val="04A0" w:firstRow="1" w:lastRow="0" w:firstColumn="1" w:lastColumn="0" w:noHBand="0" w:noVBand="1"/>
      </w:tblPr>
      <w:tblGrid>
        <w:gridCol w:w="1697"/>
        <w:gridCol w:w="4478"/>
        <w:gridCol w:w="3895"/>
      </w:tblGrid>
      <w:tr w:rsidR="00352BA3" w:rsidTr="00B94773">
        <w:tc>
          <w:tcPr>
            <w:tcW w:w="1728" w:type="dxa"/>
          </w:tcPr>
          <w:p w:rsidR="00352BA3" w:rsidRPr="009601BB" w:rsidRDefault="00352BA3" w:rsidP="00E15E24">
            <w:pPr>
              <w:pStyle w:val="Heading1"/>
              <w:outlineLvl w:val="0"/>
              <w:rPr>
                <w:rStyle w:val="Emphasis"/>
                <w:rFonts w:eastAsiaTheme="minorHAnsi"/>
                <w:b/>
                <w:color w:val="000000"/>
                <w:spacing w:val="-1"/>
                <w:sz w:val="28"/>
                <w:szCs w:val="28"/>
              </w:rPr>
            </w:pPr>
            <w:r w:rsidRPr="009601BB">
              <w:rPr>
                <w:rStyle w:val="Emphasis"/>
                <w:rFonts w:eastAsiaTheme="minorHAnsi"/>
                <w:b/>
                <w:color w:val="000000"/>
                <w:spacing w:val="-1"/>
                <w:sz w:val="28"/>
                <w:szCs w:val="28"/>
              </w:rPr>
              <w:t>Week</w:t>
            </w:r>
          </w:p>
        </w:tc>
        <w:tc>
          <w:tcPr>
            <w:tcW w:w="4590" w:type="dxa"/>
          </w:tcPr>
          <w:p w:rsidR="00352BA3" w:rsidRPr="009601BB" w:rsidRDefault="00352BA3" w:rsidP="00E15E24">
            <w:pPr>
              <w:pStyle w:val="Heading1"/>
              <w:outlineLvl w:val="0"/>
              <w:rPr>
                <w:rStyle w:val="Emphasis"/>
                <w:rFonts w:eastAsiaTheme="minorHAnsi"/>
                <w:b/>
                <w:color w:val="000000"/>
                <w:spacing w:val="-1"/>
                <w:sz w:val="28"/>
                <w:szCs w:val="28"/>
              </w:rPr>
            </w:pPr>
            <w:r w:rsidRPr="009601BB">
              <w:rPr>
                <w:rStyle w:val="Emphasis"/>
                <w:rFonts w:eastAsiaTheme="minorHAnsi"/>
                <w:b/>
                <w:color w:val="000000"/>
                <w:spacing w:val="-1"/>
                <w:sz w:val="28"/>
                <w:szCs w:val="28"/>
              </w:rPr>
              <w:t>Chapter(s)</w:t>
            </w:r>
          </w:p>
        </w:tc>
        <w:tc>
          <w:tcPr>
            <w:tcW w:w="3978" w:type="dxa"/>
          </w:tcPr>
          <w:p w:rsidR="00352BA3" w:rsidRPr="009601BB" w:rsidRDefault="00352BA3" w:rsidP="00E15E24">
            <w:pPr>
              <w:pStyle w:val="Heading1"/>
              <w:outlineLvl w:val="0"/>
              <w:rPr>
                <w:rStyle w:val="Emphasis"/>
                <w:rFonts w:eastAsiaTheme="minorHAnsi"/>
                <w:b/>
                <w:color w:val="000000"/>
                <w:spacing w:val="-1"/>
                <w:sz w:val="28"/>
                <w:szCs w:val="28"/>
              </w:rPr>
            </w:pPr>
            <w:r w:rsidRPr="009601BB">
              <w:rPr>
                <w:rStyle w:val="Emphasis"/>
                <w:rFonts w:eastAsiaTheme="minorHAnsi"/>
                <w:b/>
                <w:color w:val="000000"/>
                <w:spacing w:val="-1"/>
                <w:sz w:val="28"/>
                <w:szCs w:val="28"/>
              </w:rPr>
              <w:t>Assignment/ Due date</w:t>
            </w:r>
          </w:p>
        </w:tc>
      </w:tr>
      <w:tr w:rsidR="00352BA3" w:rsidTr="004753B5">
        <w:tc>
          <w:tcPr>
            <w:tcW w:w="1728" w:type="dxa"/>
            <w:shd w:val="clear" w:color="auto" w:fill="auto"/>
          </w:tcPr>
          <w:p w:rsidR="00352BA3" w:rsidRDefault="00352BA3" w:rsidP="00B94773">
            <w:pPr>
              <w:rPr>
                <w:rStyle w:val="Emphasis"/>
                <w:rFonts w:eastAsiaTheme="minorHAnsi"/>
                <w:color w:val="000000"/>
                <w:spacing w:val="-1"/>
              </w:rPr>
            </w:pPr>
            <w:permStart w:id="1892369555" w:edGrp="everyone" w:colFirst="0" w:colLast="0"/>
            <w:permStart w:id="1677941728" w:edGrp="everyone" w:colFirst="1" w:colLast="1"/>
            <w:permStart w:id="806036950" w:edGrp="everyone" w:colFirst="2" w:colLast="2"/>
            <w:r>
              <w:rPr>
                <w:rStyle w:val="Emphasis"/>
                <w:rFonts w:eastAsiaTheme="minorHAnsi"/>
                <w:color w:val="000000"/>
                <w:spacing w:val="-1"/>
              </w:rPr>
              <w:t>Week 1</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753B5">
        <w:tc>
          <w:tcPr>
            <w:tcW w:w="1728" w:type="dxa"/>
            <w:shd w:val="clear" w:color="auto" w:fill="auto"/>
          </w:tcPr>
          <w:p w:rsidR="00352BA3" w:rsidRDefault="00352BA3" w:rsidP="00B94773">
            <w:pPr>
              <w:rPr>
                <w:rStyle w:val="Emphasis"/>
                <w:rFonts w:eastAsiaTheme="minorHAnsi"/>
                <w:color w:val="000000"/>
                <w:spacing w:val="-1"/>
              </w:rPr>
            </w:pPr>
            <w:permStart w:id="4805697" w:edGrp="everyone" w:colFirst="0" w:colLast="0"/>
            <w:permStart w:id="2127311237" w:edGrp="everyone" w:colFirst="1" w:colLast="1"/>
            <w:permStart w:id="996752142" w:edGrp="everyone" w:colFirst="2" w:colLast="2"/>
            <w:permEnd w:id="1892369555"/>
            <w:permEnd w:id="1677941728"/>
            <w:permEnd w:id="806036950"/>
            <w:r>
              <w:rPr>
                <w:rStyle w:val="Emphasis"/>
                <w:rFonts w:eastAsiaTheme="minorHAnsi"/>
                <w:color w:val="000000"/>
                <w:spacing w:val="-1"/>
              </w:rPr>
              <w:t>Week 2</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753B5">
        <w:tc>
          <w:tcPr>
            <w:tcW w:w="1728" w:type="dxa"/>
            <w:shd w:val="clear" w:color="auto" w:fill="auto"/>
          </w:tcPr>
          <w:p w:rsidR="00352BA3" w:rsidRDefault="00352BA3" w:rsidP="00B94773">
            <w:pPr>
              <w:rPr>
                <w:rStyle w:val="Emphasis"/>
                <w:rFonts w:eastAsiaTheme="minorHAnsi"/>
                <w:color w:val="000000"/>
                <w:spacing w:val="-1"/>
              </w:rPr>
            </w:pPr>
            <w:permStart w:id="639925730" w:edGrp="everyone" w:colFirst="0" w:colLast="0"/>
            <w:permStart w:id="2143771924" w:edGrp="everyone" w:colFirst="1" w:colLast="1"/>
            <w:permStart w:id="1891909198" w:edGrp="everyone" w:colFirst="2" w:colLast="2"/>
            <w:permEnd w:id="4805697"/>
            <w:permEnd w:id="2127311237"/>
            <w:permEnd w:id="99675214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753B5">
        <w:tc>
          <w:tcPr>
            <w:tcW w:w="1728" w:type="dxa"/>
            <w:shd w:val="clear" w:color="auto" w:fill="auto"/>
          </w:tcPr>
          <w:p w:rsidR="00352BA3" w:rsidRDefault="00352BA3" w:rsidP="00B94773">
            <w:pPr>
              <w:rPr>
                <w:rStyle w:val="Emphasis"/>
                <w:rFonts w:eastAsiaTheme="minorHAnsi"/>
                <w:color w:val="000000"/>
                <w:spacing w:val="-1"/>
              </w:rPr>
            </w:pPr>
            <w:permStart w:id="1638356479" w:edGrp="everyone" w:colFirst="0" w:colLast="0"/>
            <w:permStart w:id="957481571" w:edGrp="everyone" w:colFirst="1" w:colLast="1"/>
            <w:permStart w:id="2109282148" w:edGrp="everyone" w:colFirst="2" w:colLast="2"/>
            <w:permEnd w:id="639925730"/>
            <w:permEnd w:id="2143771924"/>
            <w:permEnd w:id="189190919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753B5">
        <w:tc>
          <w:tcPr>
            <w:tcW w:w="1728" w:type="dxa"/>
            <w:shd w:val="clear" w:color="auto" w:fill="auto"/>
          </w:tcPr>
          <w:p w:rsidR="00352BA3" w:rsidRDefault="00352BA3" w:rsidP="00B94773">
            <w:pPr>
              <w:rPr>
                <w:rStyle w:val="Emphasis"/>
                <w:rFonts w:eastAsiaTheme="minorHAnsi"/>
                <w:color w:val="000000"/>
                <w:spacing w:val="-1"/>
              </w:rPr>
            </w:pPr>
            <w:permStart w:id="1439923263" w:edGrp="everyone" w:colFirst="0" w:colLast="0"/>
            <w:permStart w:id="200167569" w:edGrp="everyone" w:colFirst="1" w:colLast="1"/>
            <w:permStart w:id="944853925" w:edGrp="everyone" w:colFirst="2" w:colLast="2"/>
            <w:permEnd w:id="1638356479"/>
            <w:permEnd w:id="957481571"/>
            <w:permEnd w:id="210928214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753B5">
        <w:tc>
          <w:tcPr>
            <w:tcW w:w="1728" w:type="dxa"/>
            <w:shd w:val="clear" w:color="auto" w:fill="auto"/>
          </w:tcPr>
          <w:p w:rsidR="00352BA3" w:rsidRDefault="00352BA3" w:rsidP="00B94773">
            <w:pPr>
              <w:rPr>
                <w:rStyle w:val="Emphasis"/>
                <w:rFonts w:eastAsiaTheme="minorHAnsi"/>
                <w:color w:val="000000"/>
                <w:spacing w:val="-1"/>
              </w:rPr>
            </w:pPr>
            <w:permStart w:id="694438887" w:edGrp="everyone" w:colFirst="0" w:colLast="0"/>
            <w:permStart w:id="1389107016" w:edGrp="everyone" w:colFirst="1" w:colLast="1"/>
            <w:permStart w:id="1046883025" w:edGrp="everyone" w:colFirst="2" w:colLast="2"/>
            <w:permEnd w:id="1439923263"/>
            <w:permEnd w:id="200167569"/>
            <w:permEnd w:id="944853925"/>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753B5">
        <w:tc>
          <w:tcPr>
            <w:tcW w:w="1728" w:type="dxa"/>
            <w:shd w:val="clear" w:color="auto" w:fill="auto"/>
          </w:tcPr>
          <w:p w:rsidR="00352BA3" w:rsidRDefault="00352BA3" w:rsidP="00B94773">
            <w:pPr>
              <w:rPr>
                <w:rStyle w:val="Emphasis"/>
                <w:rFonts w:eastAsiaTheme="minorHAnsi"/>
                <w:color w:val="000000"/>
                <w:spacing w:val="-1"/>
              </w:rPr>
            </w:pPr>
            <w:permStart w:id="1444544867" w:edGrp="everyone" w:colFirst="0" w:colLast="0"/>
            <w:permStart w:id="554987778" w:edGrp="everyone" w:colFirst="1" w:colLast="1"/>
            <w:permStart w:id="228404517" w:edGrp="everyone" w:colFirst="2" w:colLast="2"/>
            <w:permEnd w:id="694438887"/>
            <w:permEnd w:id="1389107016"/>
            <w:permEnd w:id="1046883025"/>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753B5">
        <w:tc>
          <w:tcPr>
            <w:tcW w:w="1728" w:type="dxa"/>
            <w:shd w:val="clear" w:color="auto" w:fill="auto"/>
          </w:tcPr>
          <w:p w:rsidR="00352BA3" w:rsidRDefault="00352BA3" w:rsidP="00B94773">
            <w:pPr>
              <w:rPr>
                <w:rStyle w:val="Emphasis"/>
                <w:rFonts w:eastAsiaTheme="minorHAnsi"/>
                <w:color w:val="000000"/>
                <w:spacing w:val="-1"/>
              </w:rPr>
            </w:pPr>
            <w:permStart w:id="1696037962" w:edGrp="everyone" w:colFirst="0" w:colLast="0"/>
            <w:permStart w:id="426013634" w:edGrp="everyone" w:colFirst="1" w:colLast="1"/>
            <w:permStart w:id="1339045960" w:edGrp="everyone" w:colFirst="2" w:colLast="2"/>
            <w:permEnd w:id="1444544867"/>
            <w:permEnd w:id="554987778"/>
            <w:permEnd w:id="228404517"/>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753B5">
        <w:tc>
          <w:tcPr>
            <w:tcW w:w="1728" w:type="dxa"/>
            <w:shd w:val="clear" w:color="auto" w:fill="auto"/>
          </w:tcPr>
          <w:p w:rsidR="00352BA3" w:rsidRDefault="00352BA3" w:rsidP="00B94773">
            <w:pPr>
              <w:rPr>
                <w:rStyle w:val="Emphasis"/>
                <w:rFonts w:eastAsiaTheme="minorHAnsi"/>
                <w:color w:val="000000"/>
                <w:spacing w:val="-1"/>
              </w:rPr>
            </w:pPr>
            <w:permStart w:id="1786652266" w:edGrp="everyone" w:colFirst="0" w:colLast="0"/>
            <w:permStart w:id="1845634653" w:edGrp="everyone" w:colFirst="1" w:colLast="1"/>
            <w:permStart w:id="2019232087" w:edGrp="everyone" w:colFirst="2" w:colLast="2"/>
            <w:permEnd w:id="1696037962"/>
            <w:permEnd w:id="426013634"/>
            <w:permEnd w:id="1339045960"/>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753B5">
        <w:tc>
          <w:tcPr>
            <w:tcW w:w="1728" w:type="dxa"/>
            <w:shd w:val="clear" w:color="auto" w:fill="auto"/>
          </w:tcPr>
          <w:p w:rsidR="00352BA3" w:rsidRDefault="00352BA3" w:rsidP="00B94773">
            <w:pPr>
              <w:rPr>
                <w:rStyle w:val="Emphasis"/>
                <w:rFonts w:eastAsiaTheme="minorHAnsi"/>
                <w:color w:val="000000"/>
                <w:spacing w:val="-1"/>
              </w:rPr>
            </w:pPr>
            <w:permStart w:id="848497635" w:edGrp="everyone" w:colFirst="0" w:colLast="0"/>
            <w:permStart w:id="1913023344" w:edGrp="everyone" w:colFirst="1" w:colLast="1"/>
            <w:permStart w:id="299771229" w:edGrp="everyone" w:colFirst="2" w:colLast="2"/>
            <w:permEnd w:id="1786652266"/>
            <w:permEnd w:id="1845634653"/>
            <w:permEnd w:id="2019232087"/>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753B5">
        <w:tc>
          <w:tcPr>
            <w:tcW w:w="1728" w:type="dxa"/>
            <w:shd w:val="clear" w:color="auto" w:fill="auto"/>
          </w:tcPr>
          <w:p w:rsidR="00352BA3" w:rsidRDefault="00352BA3" w:rsidP="00B94773">
            <w:pPr>
              <w:rPr>
                <w:rStyle w:val="Emphasis"/>
                <w:rFonts w:eastAsiaTheme="minorHAnsi"/>
                <w:color w:val="000000"/>
                <w:spacing w:val="-1"/>
              </w:rPr>
            </w:pPr>
            <w:permStart w:id="1869358101" w:edGrp="everyone" w:colFirst="0" w:colLast="0"/>
            <w:permStart w:id="1692811967" w:edGrp="everyone" w:colFirst="1" w:colLast="1"/>
            <w:permStart w:id="83564301" w:edGrp="everyone" w:colFirst="2" w:colLast="2"/>
            <w:permEnd w:id="848497635"/>
            <w:permEnd w:id="1913023344"/>
            <w:permEnd w:id="299771229"/>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753B5">
        <w:tc>
          <w:tcPr>
            <w:tcW w:w="1728" w:type="dxa"/>
            <w:shd w:val="clear" w:color="auto" w:fill="auto"/>
          </w:tcPr>
          <w:p w:rsidR="00352BA3" w:rsidRDefault="00352BA3" w:rsidP="00B94773">
            <w:pPr>
              <w:rPr>
                <w:rStyle w:val="Emphasis"/>
                <w:rFonts w:eastAsiaTheme="minorHAnsi"/>
                <w:color w:val="000000"/>
                <w:spacing w:val="-1"/>
              </w:rPr>
            </w:pPr>
            <w:permStart w:id="2071802609" w:edGrp="everyone" w:colFirst="0" w:colLast="0"/>
            <w:permStart w:id="1933064355" w:edGrp="everyone" w:colFirst="1" w:colLast="1"/>
            <w:permStart w:id="560792723" w:edGrp="everyone" w:colFirst="2" w:colLast="2"/>
            <w:permEnd w:id="1869358101"/>
            <w:permEnd w:id="1692811967"/>
            <w:permEnd w:id="83564301"/>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753B5">
        <w:tc>
          <w:tcPr>
            <w:tcW w:w="1728" w:type="dxa"/>
            <w:shd w:val="clear" w:color="auto" w:fill="auto"/>
          </w:tcPr>
          <w:p w:rsidR="00352BA3" w:rsidRDefault="00352BA3" w:rsidP="00B94773">
            <w:pPr>
              <w:rPr>
                <w:rStyle w:val="Emphasis"/>
                <w:rFonts w:eastAsiaTheme="minorHAnsi"/>
                <w:color w:val="000000"/>
                <w:spacing w:val="-1"/>
              </w:rPr>
            </w:pPr>
            <w:permStart w:id="483162911" w:edGrp="everyone" w:colFirst="0" w:colLast="0"/>
            <w:permStart w:id="707163468" w:edGrp="everyone" w:colFirst="1" w:colLast="1"/>
            <w:permStart w:id="64305488" w:edGrp="everyone" w:colFirst="2" w:colLast="2"/>
            <w:permEnd w:id="2071802609"/>
            <w:permEnd w:id="1933064355"/>
            <w:permEnd w:id="560792723"/>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753B5">
        <w:tc>
          <w:tcPr>
            <w:tcW w:w="1728" w:type="dxa"/>
            <w:shd w:val="clear" w:color="auto" w:fill="auto"/>
          </w:tcPr>
          <w:p w:rsidR="00352BA3" w:rsidRDefault="00352BA3" w:rsidP="00B94773">
            <w:pPr>
              <w:rPr>
                <w:rStyle w:val="Emphasis"/>
                <w:rFonts w:eastAsiaTheme="minorHAnsi"/>
                <w:color w:val="000000"/>
                <w:spacing w:val="-1"/>
              </w:rPr>
            </w:pPr>
            <w:permStart w:id="117193835" w:edGrp="everyone" w:colFirst="0" w:colLast="0"/>
            <w:permStart w:id="789258226" w:edGrp="everyone" w:colFirst="1" w:colLast="1"/>
            <w:permStart w:id="473366761" w:edGrp="everyone" w:colFirst="2" w:colLast="2"/>
            <w:permEnd w:id="483162911"/>
            <w:permEnd w:id="707163468"/>
            <w:permEnd w:id="6430548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753B5">
        <w:tc>
          <w:tcPr>
            <w:tcW w:w="1728" w:type="dxa"/>
            <w:shd w:val="clear" w:color="auto" w:fill="auto"/>
          </w:tcPr>
          <w:p w:rsidR="00352BA3" w:rsidRDefault="00352BA3" w:rsidP="00B94773">
            <w:pPr>
              <w:rPr>
                <w:rStyle w:val="Emphasis"/>
                <w:rFonts w:eastAsiaTheme="minorHAnsi"/>
                <w:color w:val="000000"/>
                <w:spacing w:val="-1"/>
              </w:rPr>
            </w:pPr>
            <w:permStart w:id="108597321" w:edGrp="everyone" w:colFirst="0" w:colLast="0"/>
            <w:permStart w:id="1435108190" w:edGrp="everyone" w:colFirst="1" w:colLast="1"/>
            <w:permStart w:id="54546750" w:edGrp="everyone" w:colFirst="2" w:colLast="2"/>
            <w:permEnd w:id="117193835"/>
            <w:permEnd w:id="789258226"/>
            <w:permEnd w:id="473366761"/>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753B5">
        <w:tc>
          <w:tcPr>
            <w:tcW w:w="1728" w:type="dxa"/>
            <w:shd w:val="clear" w:color="auto" w:fill="auto"/>
          </w:tcPr>
          <w:p w:rsidR="00352BA3" w:rsidRDefault="00352BA3" w:rsidP="00B94773">
            <w:pPr>
              <w:rPr>
                <w:rStyle w:val="Emphasis"/>
                <w:rFonts w:eastAsiaTheme="minorHAnsi"/>
                <w:color w:val="000000"/>
                <w:spacing w:val="-1"/>
              </w:rPr>
            </w:pPr>
            <w:permStart w:id="660235875" w:edGrp="everyone" w:colFirst="0" w:colLast="0"/>
            <w:permStart w:id="1887459159" w:edGrp="everyone" w:colFirst="1" w:colLast="1"/>
            <w:permStart w:id="1008091198" w:edGrp="everyone" w:colFirst="2" w:colLast="2"/>
            <w:permEnd w:id="108597321"/>
            <w:permEnd w:id="1435108190"/>
            <w:permEnd w:id="54546750"/>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753B5">
        <w:tc>
          <w:tcPr>
            <w:tcW w:w="1728" w:type="dxa"/>
            <w:shd w:val="clear" w:color="auto" w:fill="auto"/>
          </w:tcPr>
          <w:p w:rsidR="00352BA3" w:rsidRDefault="00352BA3" w:rsidP="00B94773">
            <w:pPr>
              <w:rPr>
                <w:rStyle w:val="Emphasis"/>
                <w:rFonts w:eastAsiaTheme="minorHAnsi"/>
                <w:color w:val="000000"/>
                <w:spacing w:val="-1"/>
              </w:rPr>
            </w:pPr>
            <w:permStart w:id="345658654" w:edGrp="everyone" w:colFirst="0" w:colLast="0"/>
            <w:permStart w:id="1973096157" w:edGrp="everyone" w:colFirst="1" w:colLast="1"/>
            <w:permStart w:id="916459645" w:edGrp="everyone" w:colFirst="2" w:colLast="2"/>
            <w:permEnd w:id="660235875"/>
            <w:permEnd w:id="1887459159"/>
            <w:permEnd w:id="100809119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bl>
    <w:permEnd w:id="345658654"/>
    <w:permEnd w:id="1973096157"/>
    <w:permEnd w:id="916459645"/>
    <w:p w:rsidR="00B35DED" w:rsidRPr="00070B3D" w:rsidRDefault="00E15E24" w:rsidP="00B35DED">
      <w:pPr>
        <w:rPr>
          <w:bCs/>
        </w:rPr>
      </w:pPr>
      <w:r>
        <w:rPr>
          <w:bCs/>
        </w:rPr>
        <w:br/>
      </w:r>
    </w:p>
    <w:p w:rsidR="002C00E3" w:rsidRDefault="002C00E3" w:rsidP="002C00E3">
      <w:pPr>
        <w:spacing w:after="160" w:line="252" w:lineRule="auto"/>
        <w:rPr>
          <w:rStyle w:val="Emphasis"/>
          <w:bCs/>
          <w:i w:val="0"/>
          <w:iCs w:val="0"/>
          <w:sz w:val="28"/>
          <w:szCs w:val="28"/>
        </w:rPr>
      </w:pPr>
      <w:r>
        <w:rPr>
          <w:rStyle w:val="Emphasis"/>
          <w:rFonts w:eastAsiaTheme="minorHAnsi"/>
          <w:b/>
          <w:i w:val="0"/>
          <w:color w:val="000000"/>
          <w:spacing w:val="-1"/>
          <w:sz w:val="28"/>
          <w:szCs w:val="28"/>
        </w:rPr>
        <w:t>**Additionally, all students must complete a Rogue Community College Course Evaluation for the class. **</w:t>
      </w:r>
    </w:p>
    <w:p w:rsidR="00AF411A" w:rsidRDefault="00AF411A" w:rsidP="003B3F03">
      <w:pPr>
        <w:spacing w:after="160" w:line="259" w:lineRule="auto"/>
        <w:ind w:left="1440" w:firstLine="720"/>
        <w:rPr>
          <w:b/>
          <w:bCs/>
          <w:u w:val="single"/>
        </w:rPr>
      </w:pPr>
    </w:p>
    <w:p w:rsidR="00AF411A" w:rsidRPr="009F74A0" w:rsidRDefault="00AF411A" w:rsidP="00E15E24">
      <w:pPr>
        <w:pStyle w:val="Heading1"/>
        <w:rPr>
          <w:b/>
          <w:color w:val="auto"/>
        </w:rPr>
      </w:pPr>
      <w:r w:rsidRPr="009F74A0">
        <w:rPr>
          <w:b/>
          <w:color w:val="auto"/>
        </w:rPr>
        <w:t>TYPICAL COURSE CONTENT</w:t>
      </w:r>
      <w:r w:rsidR="00DB5E8B" w:rsidRPr="009F74A0">
        <w:rPr>
          <w:b/>
          <w:color w:val="auto"/>
        </w:rPr>
        <w:t xml:space="preserve">: </w:t>
      </w:r>
    </w:p>
    <w:p w:rsidR="00240FB5" w:rsidRDefault="00240FB5" w:rsidP="00240FB5"/>
    <w:tbl>
      <w:tblPr>
        <w:tblStyle w:val="TableGrid"/>
        <w:tblW w:w="0" w:type="auto"/>
        <w:jc w:val="center"/>
        <w:tblLook w:val="04A0" w:firstRow="1" w:lastRow="0" w:firstColumn="1" w:lastColumn="0" w:noHBand="0" w:noVBand="1"/>
      </w:tblPr>
      <w:tblGrid>
        <w:gridCol w:w="2425"/>
        <w:gridCol w:w="6730"/>
      </w:tblGrid>
      <w:tr w:rsidR="00240FB5" w:rsidTr="0060542D">
        <w:trPr>
          <w:jc w:val="center"/>
        </w:trPr>
        <w:tc>
          <w:tcPr>
            <w:tcW w:w="2425" w:type="dxa"/>
          </w:tcPr>
          <w:p w:rsidR="00240FB5" w:rsidRDefault="00240FB5" w:rsidP="0060542D">
            <w:pPr>
              <w:rPr>
                <w:b/>
                <w:sz w:val="18"/>
                <w:szCs w:val="18"/>
              </w:rPr>
            </w:pPr>
            <w:r>
              <w:rPr>
                <w:b/>
                <w:sz w:val="18"/>
                <w:szCs w:val="18"/>
              </w:rPr>
              <w:t>Lecture Topics</w:t>
            </w:r>
          </w:p>
        </w:tc>
        <w:tc>
          <w:tcPr>
            <w:tcW w:w="6730" w:type="dxa"/>
          </w:tcPr>
          <w:p w:rsidR="00240FB5" w:rsidRDefault="00240FB5" w:rsidP="0060542D">
            <w:pPr>
              <w:rPr>
                <w:b/>
                <w:sz w:val="18"/>
                <w:szCs w:val="18"/>
              </w:rPr>
            </w:pPr>
            <w:r>
              <w:rPr>
                <w:b/>
                <w:sz w:val="18"/>
                <w:szCs w:val="18"/>
              </w:rPr>
              <w:t>Concept Details</w:t>
            </w:r>
          </w:p>
        </w:tc>
      </w:tr>
      <w:tr w:rsidR="00240FB5" w:rsidTr="0060542D">
        <w:trPr>
          <w:jc w:val="center"/>
        </w:trPr>
        <w:tc>
          <w:tcPr>
            <w:tcW w:w="2425" w:type="dxa"/>
          </w:tcPr>
          <w:p w:rsidR="00240FB5" w:rsidRPr="00B713D8" w:rsidRDefault="00240FB5" w:rsidP="0060542D">
            <w:pPr>
              <w:rPr>
                <w:sz w:val="18"/>
                <w:szCs w:val="18"/>
              </w:rPr>
            </w:pPr>
            <w:r>
              <w:rPr>
                <w:sz w:val="18"/>
                <w:szCs w:val="18"/>
              </w:rPr>
              <w:t>Evolution</w:t>
            </w:r>
          </w:p>
        </w:tc>
        <w:tc>
          <w:tcPr>
            <w:tcW w:w="6730" w:type="dxa"/>
          </w:tcPr>
          <w:p w:rsidR="00240FB5" w:rsidRDefault="00240FB5" w:rsidP="00240FB5">
            <w:pPr>
              <w:pStyle w:val="ListParagraph"/>
              <w:widowControl w:val="0"/>
              <w:numPr>
                <w:ilvl w:val="0"/>
                <w:numId w:val="26"/>
              </w:numPr>
              <w:autoSpaceDE w:val="0"/>
              <w:autoSpaceDN w:val="0"/>
              <w:adjustRightInd w:val="0"/>
              <w:rPr>
                <w:bCs/>
                <w:sz w:val="18"/>
                <w:szCs w:val="18"/>
              </w:rPr>
            </w:pPr>
            <w:r>
              <w:rPr>
                <w:bCs/>
                <w:sz w:val="18"/>
                <w:szCs w:val="18"/>
              </w:rPr>
              <w:t>History of evolutionary thought</w:t>
            </w:r>
          </w:p>
          <w:p w:rsidR="00240FB5" w:rsidRDefault="00240FB5" w:rsidP="00240FB5">
            <w:pPr>
              <w:pStyle w:val="ListParagraph"/>
              <w:widowControl w:val="0"/>
              <w:numPr>
                <w:ilvl w:val="0"/>
                <w:numId w:val="26"/>
              </w:numPr>
              <w:autoSpaceDE w:val="0"/>
              <w:autoSpaceDN w:val="0"/>
              <w:adjustRightInd w:val="0"/>
              <w:rPr>
                <w:bCs/>
                <w:sz w:val="18"/>
                <w:szCs w:val="18"/>
              </w:rPr>
            </w:pPr>
            <w:r>
              <w:rPr>
                <w:bCs/>
                <w:sz w:val="18"/>
                <w:szCs w:val="18"/>
              </w:rPr>
              <w:t>Natural Selection</w:t>
            </w:r>
          </w:p>
          <w:p w:rsidR="00240FB5" w:rsidRDefault="00240FB5" w:rsidP="00240FB5">
            <w:pPr>
              <w:pStyle w:val="ListParagraph"/>
              <w:widowControl w:val="0"/>
              <w:numPr>
                <w:ilvl w:val="0"/>
                <w:numId w:val="26"/>
              </w:numPr>
              <w:autoSpaceDE w:val="0"/>
              <w:autoSpaceDN w:val="0"/>
              <w:adjustRightInd w:val="0"/>
              <w:rPr>
                <w:bCs/>
                <w:sz w:val="18"/>
                <w:szCs w:val="18"/>
              </w:rPr>
            </w:pPr>
            <w:r>
              <w:rPr>
                <w:bCs/>
                <w:sz w:val="18"/>
                <w:szCs w:val="18"/>
              </w:rPr>
              <w:t>Darwin’s postulates</w:t>
            </w:r>
          </w:p>
          <w:p w:rsidR="00240FB5" w:rsidRPr="00633E17" w:rsidRDefault="00240FB5" w:rsidP="00240FB5">
            <w:pPr>
              <w:pStyle w:val="ListParagraph"/>
              <w:widowControl w:val="0"/>
              <w:numPr>
                <w:ilvl w:val="0"/>
                <w:numId w:val="26"/>
              </w:numPr>
              <w:autoSpaceDE w:val="0"/>
              <w:autoSpaceDN w:val="0"/>
              <w:adjustRightInd w:val="0"/>
              <w:rPr>
                <w:bCs/>
                <w:sz w:val="18"/>
                <w:szCs w:val="18"/>
              </w:rPr>
            </w:pPr>
            <w:r>
              <w:rPr>
                <w:bCs/>
                <w:sz w:val="18"/>
                <w:szCs w:val="18"/>
              </w:rPr>
              <w:t>Evidence for evolution</w:t>
            </w:r>
          </w:p>
        </w:tc>
      </w:tr>
      <w:tr w:rsidR="00240FB5" w:rsidTr="0060542D">
        <w:trPr>
          <w:jc w:val="center"/>
        </w:trPr>
        <w:tc>
          <w:tcPr>
            <w:tcW w:w="2425" w:type="dxa"/>
          </w:tcPr>
          <w:p w:rsidR="00240FB5" w:rsidRPr="00B713D8" w:rsidRDefault="00240FB5" w:rsidP="0060542D">
            <w:pPr>
              <w:rPr>
                <w:sz w:val="18"/>
                <w:szCs w:val="18"/>
              </w:rPr>
            </w:pPr>
            <w:r>
              <w:rPr>
                <w:sz w:val="18"/>
                <w:szCs w:val="18"/>
              </w:rPr>
              <w:t>Systematics</w:t>
            </w:r>
          </w:p>
        </w:tc>
        <w:tc>
          <w:tcPr>
            <w:tcW w:w="6730" w:type="dxa"/>
          </w:tcPr>
          <w:p w:rsidR="00240FB5" w:rsidRPr="00013DC2" w:rsidRDefault="00240FB5" w:rsidP="00240FB5">
            <w:pPr>
              <w:pStyle w:val="ListParagraph"/>
              <w:widowControl w:val="0"/>
              <w:numPr>
                <w:ilvl w:val="0"/>
                <w:numId w:val="27"/>
              </w:numPr>
              <w:autoSpaceDE w:val="0"/>
              <w:autoSpaceDN w:val="0"/>
              <w:adjustRightInd w:val="0"/>
              <w:rPr>
                <w:bCs/>
                <w:sz w:val="18"/>
                <w:szCs w:val="18"/>
              </w:rPr>
            </w:pPr>
            <w:r w:rsidRPr="00013DC2">
              <w:rPr>
                <w:bCs/>
                <w:sz w:val="18"/>
                <w:szCs w:val="18"/>
              </w:rPr>
              <w:t xml:space="preserve">Scientific </w:t>
            </w:r>
            <w:r>
              <w:rPr>
                <w:bCs/>
                <w:sz w:val="18"/>
                <w:szCs w:val="18"/>
              </w:rPr>
              <w:t>n</w:t>
            </w:r>
            <w:r w:rsidRPr="00013DC2">
              <w:rPr>
                <w:bCs/>
                <w:sz w:val="18"/>
                <w:szCs w:val="18"/>
              </w:rPr>
              <w:t>ames</w:t>
            </w:r>
          </w:p>
          <w:p w:rsidR="00240FB5" w:rsidRDefault="00240FB5" w:rsidP="00240FB5">
            <w:pPr>
              <w:pStyle w:val="ListParagraph"/>
              <w:widowControl w:val="0"/>
              <w:numPr>
                <w:ilvl w:val="0"/>
                <w:numId w:val="27"/>
              </w:numPr>
              <w:autoSpaceDE w:val="0"/>
              <w:autoSpaceDN w:val="0"/>
              <w:adjustRightInd w:val="0"/>
              <w:rPr>
                <w:bCs/>
                <w:sz w:val="18"/>
                <w:szCs w:val="18"/>
              </w:rPr>
            </w:pPr>
            <w:r w:rsidRPr="00DD4134">
              <w:rPr>
                <w:bCs/>
                <w:sz w:val="18"/>
                <w:szCs w:val="18"/>
              </w:rPr>
              <w:t xml:space="preserve">Taxonomic </w:t>
            </w:r>
            <w:r>
              <w:rPr>
                <w:bCs/>
                <w:sz w:val="18"/>
                <w:szCs w:val="18"/>
              </w:rPr>
              <w:t>r</w:t>
            </w:r>
            <w:r w:rsidRPr="00DD4134">
              <w:rPr>
                <w:bCs/>
                <w:sz w:val="18"/>
                <w:szCs w:val="18"/>
              </w:rPr>
              <w:t>anks</w:t>
            </w:r>
          </w:p>
          <w:p w:rsidR="00240FB5" w:rsidRDefault="00240FB5" w:rsidP="00240FB5">
            <w:pPr>
              <w:pStyle w:val="ListParagraph"/>
              <w:widowControl w:val="0"/>
              <w:numPr>
                <w:ilvl w:val="0"/>
                <w:numId w:val="27"/>
              </w:numPr>
              <w:autoSpaceDE w:val="0"/>
              <w:autoSpaceDN w:val="0"/>
              <w:adjustRightInd w:val="0"/>
              <w:rPr>
                <w:bCs/>
                <w:sz w:val="18"/>
                <w:szCs w:val="18"/>
              </w:rPr>
            </w:pPr>
            <w:r>
              <w:rPr>
                <w:bCs/>
                <w:sz w:val="18"/>
                <w:szCs w:val="18"/>
              </w:rPr>
              <w:t>Three domains of life</w:t>
            </w:r>
          </w:p>
          <w:p w:rsidR="00240FB5" w:rsidRPr="00CC451E" w:rsidRDefault="00240FB5" w:rsidP="00240FB5">
            <w:pPr>
              <w:pStyle w:val="ListParagraph"/>
              <w:widowControl w:val="0"/>
              <w:numPr>
                <w:ilvl w:val="0"/>
                <w:numId w:val="27"/>
              </w:numPr>
              <w:autoSpaceDE w:val="0"/>
              <w:autoSpaceDN w:val="0"/>
              <w:adjustRightInd w:val="0"/>
              <w:rPr>
                <w:bCs/>
                <w:sz w:val="18"/>
                <w:szCs w:val="18"/>
              </w:rPr>
            </w:pPr>
            <w:r>
              <w:rPr>
                <w:bCs/>
                <w:sz w:val="18"/>
                <w:szCs w:val="18"/>
              </w:rPr>
              <w:t>Biodiversity</w:t>
            </w:r>
          </w:p>
        </w:tc>
      </w:tr>
      <w:tr w:rsidR="00240FB5" w:rsidTr="0060542D">
        <w:trPr>
          <w:jc w:val="center"/>
        </w:trPr>
        <w:tc>
          <w:tcPr>
            <w:tcW w:w="2425" w:type="dxa"/>
          </w:tcPr>
          <w:p w:rsidR="00240FB5" w:rsidRDefault="00240FB5" w:rsidP="0060542D">
            <w:pPr>
              <w:rPr>
                <w:sz w:val="18"/>
                <w:szCs w:val="18"/>
              </w:rPr>
            </w:pPr>
            <w:r>
              <w:rPr>
                <w:sz w:val="18"/>
                <w:szCs w:val="18"/>
              </w:rPr>
              <w:t>Prokaryote and Virus Diversity</w:t>
            </w:r>
          </w:p>
        </w:tc>
        <w:tc>
          <w:tcPr>
            <w:tcW w:w="6730" w:type="dxa"/>
          </w:tcPr>
          <w:p w:rsidR="00240FB5" w:rsidRDefault="00240FB5" w:rsidP="00240FB5">
            <w:pPr>
              <w:pStyle w:val="ListParagraph"/>
              <w:widowControl w:val="0"/>
              <w:numPr>
                <w:ilvl w:val="0"/>
                <w:numId w:val="27"/>
              </w:numPr>
              <w:autoSpaceDE w:val="0"/>
              <w:autoSpaceDN w:val="0"/>
              <w:adjustRightInd w:val="0"/>
              <w:rPr>
                <w:bCs/>
                <w:sz w:val="18"/>
                <w:szCs w:val="18"/>
              </w:rPr>
            </w:pPr>
            <w:r>
              <w:rPr>
                <w:bCs/>
                <w:sz w:val="18"/>
                <w:szCs w:val="18"/>
              </w:rPr>
              <w:t>Domains Archaea and Bacteria</w:t>
            </w:r>
          </w:p>
          <w:p w:rsidR="00240FB5" w:rsidRPr="005E30BF" w:rsidRDefault="00240FB5" w:rsidP="00240FB5">
            <w:pPr>
              <w:pStyle w:val="ListParagraph"/>
              <w:widowControl w:val="0"/>
              <w:numPr>
                <w:ilvl w:val="0"/>
                <w:numId w:val="27"/>
              </w:numPr>
              <w:autoSpaceDE w:val="0"/>
              <w:autoSpaceDN w:val="0"/>
              <w:adjustRightInd w:val="0"/>
              <w:rPr>
                <w:bCs/>
                <w:sz w:val="18"/>
                <w:szCs w:val="18"/>
              </w:rPr>
            </w:pPr>
            <w:r>
              <w:rPr>
                <w:bCs/>
                <w:sz w:val="18"/>
                <w:szCs w:val="18"/>
              </w:rPr>
              <w:t>Characteristics and life cycle of prokaryotes</w:t>
            </w:r>
          </w:p>
          <w:p w:rsidR="00240FB5" w:rsidRDefault="00240FB5" w:rsidP="00240FB5">
            <w:pPr>
              <w:pStyle w:val="ListParagraph"/>
              <w:widowControl w:val="0"/>
              <w:numPr>
                <w:ilvl w:val="0"/>
                <w:numId w:val="27"/>
              </w:numPr>
              <w:autoSpaceDE w:val="0"/>
              <w:autoSpaceDN w:val="0"/>
              <w:adjustRightInd w:val="0"/>
              <w:rPr>
                <w:bCs/>
                <w:sz w:val="18"/>
                <w:szCs w:val="18"/>
              </w:rPr>
            </w:pPr>
            <w:r>
              <w:rPr>
                <w:bCs/>
                <w:sz w:val="18"/>
                <w:szCs w:val="18"/>
              </w:rPr>
              <w:t>Characteristics of viruses</w:t>
            </w:r>
          </w:p>
          <w:p w:rsidR="00240FB5" w:rsidRPr="00CC451E" w:rsidRDefault="00240FB5" w:rsidP="00240FB5">
            <w:pPr>
              <w:pStyle w:val="ListParagraph"/>
              <w:widowControl w:val="0"/>
              <w:numPr>
                <w:ilvl w:val="0"/>
                <w:numId w:val="27"/>
              </w:numPr>
              <w:autoSpaceDE w:val="0"/>
              <w:autoSpaceDN w:val="0"/>
              <w:adjustRightInd w:val="0"/>
              <w:rPr>
                <w:bCs/>
                <w:sz w:val="18"/>
                <w:szCs w:val="18"/>
              </w:rPr>
            </w:pPr>
            <w:r>
              <w:rPr>
                <w:bCs/>
                <w:sz w:val="18"/>
                <w:szCs w:val="18"/>
              </w:rPr>
              <w:t>Ecological interactions of prokaryotes and viruses (including nutrient cycling and disease)</w:t>
            </w:r>
          </w:p>
        </w:tc>
      </w:tr>
      <w:tr w:rsidR="00240FB5" w:rsidTr="0060542D">
        <w:trPr>
          <w:jc w:val="center"/>
        </w:trPr>
        <w:tc>
          <w:tcPr>
            <w:tcW w:w="2425" w:type="dxa"/>
          </w:tcPr>
          <w:p w:rsidR="00240FB5" w:rsidRPr="00B713D8" w:rsidRDefault="00240FB5" w:rsidP="0060542D">
            <w:pPr>
              <w:rPr>
                <w:sz w:val="18"/>
                <w:szCs w:val="18"/>
              </w:rPr>
            </w:pPr>
            <w:r>
              <w:rPr>
                <w:sz w:val="18"/>
                <w:szCs w:val="18"/>
              </w:rPr>
              <w:t>Protist Diversity</w:t>
            </w:r>
          </w:p>
        </w:tc>
        <w:tc>
          <w:tcPr>
            <w:tcW w:w="6730" w:type="dxa"/>
          </w:tcPr>
          <w:p w:rsidR="00240FB5" w:rsidRPr="0059660F" w:rsidRDefault="00240FB5" w:rsidP="00240FB5">
            <w:pPr>
              <w:pStyle w:val="ListParagraph"/>
              <w:widowControl w:val="0"/>
              <w:numPr>
                <w:ilvl w:val="0"/>
                <w:numId w:val="28"/>
              </w:numPr>
              <w:autoSpaceDE w:val="0"/>
              <w:autoSpaceDN w:val="0"/>
              <w:adjustRightInd w:val="0"/>
              <w:rPr>
                <w:bCs/>
                <w:sz w:val="18"/>
                <w:szCs w:val="18"/>
              </w:rPr>
            </w:pPr>
            <w:r>
              <w:rPr>
                <w:bCs/>
                <w:sz w:val="18"/>
                <w:szCs w:val="18"/>
              </w:rPr>
              <w:t>Characteristics of protists</w:t>
            </w:r>
          </w:p>
          <w:p w:rsidR="00240FB5" w:rsidRPr="006F148E" w:rsidRDefault="00240FB5" w:rsidP="00240FB5">
            <w:pPr>
              <w:pStyle w:val="ListParagraph"/>
              <w:widowControl w:val="0"/>
              <w:numPr>
                <w:ilvl w:val="0"/>
                <w:numId w:val="28"/>
              </w:numPr>
              <w:autoSpaceDE w:val="0"/>
              <w:autoSpaceDN w:val="0"/>
              <w:adjustRightInd w:val="0"/>
              <w:rPr>
                <w:bCs/>
                <w:sz w:val="18"/>
                <w:szCs w:val="18"/>
              </w:rPr>
            </w:pPr>
            <w:r>
              <w:rPr>
                <w:bCs/>
                <w:sz w:val="18"/>
                <w:szCs w:val="18"/>
              </w:rPr>
              <w:t>Key features of major protist groups</w:t>
            </w:r>
          </w:p>
        </w:tc>
      </w:tr>
      <w:tr w:rsidR="00240FB5" w:rsidTr="0060542D">
        <w:trPr>
          <w:jc w:val="center"/>
        </w:trPr>
        <w:tc>
          <w:tcPr>
            <w:tcW w:w="2425" w:type="dxa"/>
          </w:tcPr>
          <w:p w:rsidR="00240FB5" w:rsidRPr="004933FF" w:rsidRDefault="00240FB5" w:rsidP="0060542D">
            <w:pPr>
              <w:rPr>
                <w:sz w:val="18"/>
                <w:szCs w:val="18"/>
              </w:rPr>
            </w:pPr>
            <w:r>
              <w:rPr>
                <w:sz w:val="18"/>
                <w:szCs w:val="18"/>
              </w:rPr>
              <w:t>Fungi Diversity</w:t>
            </w:r>
          </w:p>
        </w:tc>
        <w:tc>
          <w:tcPr>
            <w:tcW w:w="6730" w:type="dxa"/>
          </w:tcPr>
          <w:p w:rsidR="00240FB5" w:rsidRDefault="00240FB5" w:rsidP="00240FB5">
            <w:pPr>
              <w:pStyle w:val="ListParagraph"/>
              <w:widowControl w:val="0"/>
              <w:numPr>
                <w:ilvl w:val="0"/>
                <w:numId w:val="29"/>
              </w:numPr>
              <w:autoSpaceDE w:val="0"/>
              <w:autoSpaceDN w:val="0"/>
              <w:adjustRightInd w:val="0"/>
              <w:rPr>
                <w:bCs/>
                <w:sz w:val="18"/>
                <w:szCs w:val="18"/>
              </w:rPr>
            </w:pPr>
            <w:r>
              <w:rPr>
                <w:bCs/>
                <w:sz w:val="18"/>
                <w:szCs w:val="18"/>
              </w:rPr>
              <w:t>Characteristics and life cycle of Fungi</w:t>
            </w:r>
          </w:p>
          <w:p w:rsidR="00240FB5" w:rsidRDefault="00240FB5" w:rsidP="00240FB5">
            <w:pPr>
              <w:pStyle w:val="ListParagraph"/>
              <w:widowControl w:val="0"/>
              <w:numPr>
                <w:ilvl w:val="0"/>
                <w:numId w:val="29"/>
              </w:numPr>
              <w:autoSpaceDE w:val="0"/>
              <w:autoSpaceDN w:val="0"/>
              <w:adjustRightInd w:val="0"/>
              <w:rPr>
                <w:bCs/>
                <w:sz w:val="18"/>
                <w:szCs w:val="18"/>
              </w:rPr>
            </w:pPr>
            <w:r>
              <w:rPr>
                <w:bCs/>
                <w:sz w:val="18"/>
                <w:szCs w:val="18"/>
              </w:rPr>
              <w:t>Key features of major fungi groups</w:t>
            </w:r>
          </w:p>
          <w:p w:rsidR="00240FB5" w:rsidRPr="001B53D0" w:rsidRDefault="00240FB5" w:rsidP="00240FB5">
            <w:pPr>
              <w:pStyle w:val="ListParagraph"/>
              <w:widowControl w:val="0"/>
              <w:numPr>
                <w:ilvl w:val="0"/>
                <w:numId w:val="29"/>
              </w:numPr>
              <w:autoSpaceDE w:val="0"/>
              <w:autoSpaceDN w:val="0"/>
              <w:adjustRightInd w:val="0"/>
              <w:rPr>
                <w:bCs/>
                <w:sz w:val="18"/>
                <w:szCs w:val="18"/>
              </w:rPr>
            </w:pPr>
            <w:r>
              <w:rPr>
                <w:bCs/>
                <w:sz w:val="18"/>
                <w:szCs w:val="18"/>
              </w:rPr>
              <w:t xml:space="preserve">Ecological interactions of Fungi (including symbiotic relationships and affect on humans) </w:t>
            </w:r>
          </w:p>
        </w:tc>
      </w:tr>
      <w:tr w:rsidR="00240FB5" w:rsidTr="0060542D">
        <w:trPr>
          <w:jc w:val="center"/>
        </w:trPr>
        <w:tc>
          <w:tcPr>
            <w:tcW w:w="2425" w:type="dxa"/>
          </w:tcPr>
          <w:p w:rsidR="00240FB5" w:rsidRPr="004933FF" w:rsidRDefault="00240FB5" w:rsidP="0060542D">
            <w:pPr>
              <w:rPr>
                <w:sz w:val="18"/>
                <w:szCs w:val="18"/>
              </w:rPr>
            </w:pPr>
            <w:r>
              <w:rPr>
                <w:sz w:val="18"/>
                <w:szCs w:val="18"/>
              </w:rPr>
              <w:t>Plant Diversity</w:t>
            </w:r>
          </w:p>
        </w:tc>
        <w:tc>
          <w:tcPr>
            <w:tcW w:w="6730" w:type="dxa"/>
          </w:tcPr>
          <w:p w:rsidR="00240FB5" w:rsidRDefault="00240FB5" w:rsidP="00240FB5">
            <w:pPr>
              <w:pStyle w:val="ListParagraph"/>
              <w:widowControl w:val="0"/>
              <w:numPr>
                <w:ilvl w:val="0"/>
                <w:numId w:val="30"/>
              </w:numPr>
              <w:autoSpaceDE w:val="0"/>
              <w:autoSpaceDN w:val="0"/>
              <w:adjustRightInd w:val="0"/>
              <w:rPr>
                <w:bCs/>
                <w:sz w:val="18"/>
                <w:szCs w:val="18"/>
              </w:rPr>
            </w:pPr>
            <w:r>
              <w:rPr>
                <w:bCs/>
                <w:sz w:val="18"/>
                <w:szCs w:val="18"/>
              </w:rPr>
              <w:t>Characteristics of plants</w:t>
            </w:r>
          </w:p>
          <w:p w:rsidR="00240FB5" w:rsidRDefault="00240FB5" w:rsidP="00240FB5">
            <w:pPr>
              <w:pStyle w:val="ListParagraph"/>
              <w:widowControl w:val="0"/>
              <w:numPr>
                <w:ilvl w:val="0"/>
                <w:numId w:val="30"/>
              </w:numPr>
              <w:autoSpaceDE w:val="0"/>
              <w:autoSpaceDN w:val="0"/>
              <w:adjustRightInd w:val="0"/>
              <w:rPr>
                <w:bCs/>
                <w:sz w:val="18"/>
                <w:szCs w:val="18"/>
              </w:rPr>
            </w:pPr>
            <w:r>
              <w:rPr>
                <w:bCs/>
                <w:sz w:val="18"/>
                <w:szCs w:val="18"/>
              </w:rPr>
              <w:t>Evolution of plants</w:t>
            </w:r>
          </w:p>
          <w:p w:rsidR="00240FB5" w:rsidRDefault="00240FB5" w:rsidP="00240FB5">
            <w:pPr>
              <w:pStyle w:val="ListParagraph"/>
              <w:widowControl w:val="0"/>
              <w:numPr>
                <w:ilvl w:val="0"/>
                <w:numId w:val="30"/>
              </w:numPr>
              <w:autoSpaceDE w:val="0"/>
              <w:autoSpaceDN w:val="0"/>
              <w:adjustRightInd w:val="0"/>
              <w:rPr>
                <w:bCs/>
                <w:sz w:val="18"/>
                <w:szCs w:val="18"/>
              </w:rPr>
            </w:pPr>
            <w:r>
              <w:rPr>
                <w:bCs/>
                <w:sz w:val="18"/>
                <w:szCs w:val="18"/>
              </w:rPr>
              <w:t>Key features of major plant groups</w:t>
            </w:r>
          </w:p>
          <w:p w:rsidR="00240FB5" w:rsidRPr="0085151D" w:rsidRDefault="00240FB5" w:rsidP="00240FB5">
            <w:pPr>
              <w:pStyle w:val="ListParagraph"/>
              <w:widowControl w:val="0"/>
              <w:numPr>
                <w:ilvl w:val="0"/>
                <w:numId w:val="30"/>
              </w:numPr>
              <w:autoSpaceDE w:val="0"/>
              <w:autoSpaceDN w:val="0"/>
              <w:adjustRightInd w:val="0"/>
              <w:rPr>
                <w:sz w:val="18"/>
                <w:szCs w:val="18"/>
              </w:rPr>
            </w:pPr>
            <w:r>
              <w:rPr>
                <w:sz w:val="18"/>
                <w:szCs w:val="18"/>
              </w:rPr>
              <w:t>Life cycles of major plant groups</w:t>
            </w:r>
          </w:p>
        </w:tc>
      </w:tr>
      <w:tr w:rsidR="00240FB5" w:rsidTr="0060542D">
        <w:trPr>
          <w:jc w:val="center"/>
        </w:trPr>
        <w:tc>
          <w:tcPr>
            <w:tcW w:w="2425" w:type="dxa"/>
          </w:tcPr>
          <w:p w:rsidR="00240FB5" w:rsidRDefault="00240FB5" w:rsidP="0060542D">
            <w:pPr>
              <w:rPr>
                <w:sz w:val="18"/>
                <w:szCs w:val="18"/>
              </w:rPr>
            </w:pPr>
            <w:r>
              <w:rPr>
                <w:sz w:val="18"/>
                <w:szCs w:val="18"/>
              </w:rPr>
              <w:t xml:space="preserve">Plant Anatomy </w:t>
            </w:r>
          </w:p>
        </w:tc>
        <w:tc>
          <w:tcPr>
            <w:tcW w:w="6730" w:type="dxa"/>
          </w:tcPr>
          <w:p w:rsidR="00240FB5" w:rsidRDefault="00240FB5" w:rsidP="00240FB5">
            <w:pPr>
              <w:pStyle w:val="ListParagraph"/>
              <w:widowControl w:val="0"/>
              <w:numPr>
                <w:ilvl w:val="0"/>
                <w:numId w:val="30"/>
              </w:numPr>
              <w:autoSpaceDE w:val="0"/>
              <w:autoSpaceDN w:val="0"/>
              <w:adjustRightInd w:val="0"/>
              <w:rPr>
                <w:sz w:val="18"/>
                <w:szCs w:val="18"/>
              </w:rPr>
            </w:pPr>
            <w:r>
              <w:rPr>
                <w:sz w:val="18"/>
                <w:szCs w:val="18"/>
              </w:rPr>
              <w:t>Anatomy of flowering plants</w:t>
            </w:r>
          </w:p>
          <w:p w:rsidR="00240FB5" w:rsidRDefault="00240FB5" w:rsidP="00240FB5">
            <w:pPr>
              <w:pStyle w:val="ListParagraph"/>
              <w:widowControl w:val="0"/>
              <w:numPr>
                <w:ilvl w:val="0"/>
                <w:numId w:val="30"/>
              </w:numPr>
              <w:autoSpaceDE w:val="0"/>
              <w:autoSpaceDN w:val="0"/>
              <w:adjustRightInd w:val="0"/>
              <w:rPr>
                <w:sz w:val="18"/>
                <w:szCs w:val="18"/>
              </w:rPr>
            </w:pPr>
            <w:r>
              <w:rPr>
                <w:sz w:val="18"/>
                <w:szCs w:val="18"/>
              </w:rPr>
              <w:t>Plant growth</w:t>
            </w:r>
          </w:p>
          <w:p w:rsidR="00240FB5" w:rsidRDefault="00240FB5" w:rsidP="00240FB5">
            <w:pPr>
              <w:pStyle w:val="ListParagraph"/>
              <w:widowControl w:val="0"/>
              <w:numPr>
                <w:ilvl w:val="0"/>
                <w:numId w:val="30"/>
              </w:numPr>
              <w:autoSpaceDE w:val="0"/>
              <w:autoSpaceDN w:val="0"/>
              <w:adjustRightInd w:val="0"/>
              <w:rPr>
                <w:sz w:val="18"/>
                <w:szCs w:val="18"/>
              </w:rPr>
            </w:pPr>
            <w:r>
              <w:rPr>
                <w:sz w:val="18"/>
                <w:szCs w:val="18"/>
              </w:rPr>
              <w:t>Plant tissues</w:t>
            </w:r>
          </w:p>
          <w:p w:rsidR="00240FB5" w:rsidRDefault="00240FB5" w:rsidP="00240FB5">
            <w:pPr>
              <w:pStyle w:val="ListParagraph"/>
              <w:widowControl w:val="0"/>
              <w:numPr>
                <w:ilvl w:val="0"/>
                <w:numId w:val="30"/>
              </w:numPr>
              <w:autoSpaceDE w:val="0"/>
              <w:autoSpaceDN w:val="0"/>
              <w:adjustRightInd w:val="0"/>
              <w:rPr>
                <w:sz w:val="18"/>
                <w:szCs w:val="18"/>
              </w:rPr>
            </w:pPr>
            <w:r>
              <w:rPr>
                <w:sz w:val="18"/>
                <w:szCs w:val="18"/>
              </w:rPr>
              <w:t>Structure and function of leaves, stems, and roots</w:t>
            </w:r>
          </w:p>
          <w:p w:rsidR="00240FB5" w:rsidRDefault="00240FB5" w:rsidP="00240FB5">
            <w:pPr>
              <w:pStyle w:val="ListParagraph"/>
              <w:widowControl w:val="0"/>
              <w:numPr>
                <w:ilvl w:val="0"/>
                <w:numId w:val="30"/>
              </w:numPr>
              <w:autoSpaceDE w:val="0"/>
              <w:autoSpaceDN w:val="0"/>
              <w:adjustRightInd w:val="0"/>
              <w:rPr>
                <w:sz w:val="18"/>
                <w:szCs w:val="18"/>
              </w:rPr>
            </w:pPr>
            <w:r>
              <w:rPr>
                <w:sz w:val="18"/>
                <w:szCs w:val="18"/>
              </w:rPr>
              <w:t>Nutrient acquisition mechanisms</w:t>
            </w:r>
          </w:p>
          <w:p w:rsidR="00240FB5" w:rsidRPr="0085151D" w:rsidRDefault="00240FB5" w:rsidP="00240FB5">
            <w:pPr>
              <w:pStyle w:val="ListParagraph"/>
              <w:widowControl w:val="0"/>
              <w:numPr>
                <w:ilvl w:val="0"/>
                <w:numId w:val="30"/>
              </w:numPr>
              <w:autoSpaceDE w:val="0"/>
              <w:autoSpaceDN w:val="0"/>
              <w:adjustRightInd w:val="0"/>
              <w:rPr>
                <w:sz w:val="18"/>
                <w:szCs w:val="18"/>
              </w:rPr>
            </w:pPr>
            <w:r>
              <w:rPr>
                <w:sz w:val="18"/>
                <w:szCs w:val="18"/>
              </w:rPr>
              <w:t>Flow of water through a plant</w:t>
            </w:r>
          </w:p>
        </w:tc>
      </w:tr>
      <w:tr w:rsidR="00240FB5" w:rsidTr="0060542D">
        <w:trPr>
          <w:jc w:val="center"/>
        </w:trPr>
        <w:tc>
          <w:tcPr>
            <w:tcW w:w="2425" w:type="dxa"/>
          </w:tcPr>
          <w:p w:rsidR="00240FB5" w:rsidRDefault="00240FB5" w:rsidP="0060542D">
            <w:pPr>
              <w:rPr>
                <w:sz w:val="18"/>
                <w:szCs w:val="18"/>
              </w:rPr>
            </w:pPr>
            <w:r>
              <w:rPr>
                <w:sz w:val="18"/>
                <w:szCs w:val="18"/>
              </w:rPr>
              <w:t>Plant Reproduction and Development</w:t>
            </w:r>
          </w:p>
        </w:tc>
        <w:tc>
          <w:tcPr>
            <w:tcW w:w="6730" w:type="dxa"/>
          </w:tcPr>
          <w:p w:rsidR="00240FB5" w:rsidRDefault="00240FB5" w:rsidP="00240FB5">
            <w:pPr>
              <w:pStyle w:val="ListParagraph"/>
              <w:widowControl w:val="0"/>
              <w:numPr>
                <w:ilvl w:val="0"/>
                <w:numId w:val="30"/>
              </w:numPr>
              <w:autoSpaceDE w:val="0"/>
              <w:autoSpaceDN w:val="0"/>
              <w:adjustRightInd w:val="0"/>
              <w:rPr>
                <w:sz w:val="18"/>
                <w:szCs w:val="18"/>
              </w:rPr>
            </w:pPr>
            <w:r>
              <w:rPr>
                <w:sz w:val="18"/>
                <w:szCs w:val="18"/>
              </w:rPr>
              <w:t>Alternation of generations</w:t>
            </w:r>
          </w:p>
          <w:p w:rsidR="00240FB5" w:rsidRDefault="00240FB5" w:rsidP="00240FB5">
            <w:pPr>
              <w:pStyle w:val="ListParagraph"/>
              <w:widowControl w:val="0"/>
              <w:numPr>
                <w:ilvl w:val="0"/>
                <w:numId w:val="30"/>
              </w:numPr>
              <w:autoSpaceDE w:val="0"/>
              <w:autoSpaceDN w:val="0"/>
              <w:adjustRightInd w:val="0"/>
              <w:rPr>
                <w:sz w:val="18"/>
                <w:szCs w:val="18"/>
              </w:rPr>
            </w:pPr>
            <w:r>
              <w:rPr>
                <w:sz w:val="18"/>
                <w:szCs w:val="18"/>
              </w:rPr>
              <w:t>Structure and function of flowers</w:t>
            </w:r>
          </w:p>
          <w:p w:rsidR="00240FB5" w:rsidRDefault="00240FB5" w:rsidP="00240FB5">
            <w:pPr>
              <w:pStyle w:val="ListParagraph"/>
              <w:widowControl w:val="0"/>
              <w:numPr>
                <w:ilvl w:val="0"/>
                <w:numId w:val="30"/>
              </w:numPr>
              <w:autoSpaceDE w:val="0"/>
              <w:autoSpaceDN w:val="0"/>
              <w:adjustRightInd w:val="0"/>
              <w:rPr>
                <w:sz w:val="18"/>
                <w:szCs w:val="18"/>
              </w:rPr>
            </w:pPr>
            <w:r>
              <w:rPr>
                <w:sz w:val="18"/>
                <w:szCs w:val="18"/>
              </w:rPr>
              <w:t>Male and female gametophyte development</w:t>
            </w:r>
          </w:p>
          <w:p w:rsidR="00240FB5" w:rsidRDefault="00240FB5" w:rsidP="00240FB5">
            <w:pPr>
              <w:pStyle w:val="ListParagraph"/>
              <w:widowControl w:val="0"/>
              <w:numPr>
                <w:ilvl w:val="0"/>
                <w:numId w:val="30"/>
              </w:numPr>
              <w:autoSpaceDE w:val="0"/>
              <w:autoSpaceDN w:val="0"/>
              <w:adjustRightInd w:val="0"/>
              <w:rPr>
                <w:sz w:val="18"/>
                <w:szCs w:val="18"/>
              </w:rPr>
            </w:pPr>
            <w:r>
              <w:rPr>
                <w:sz w:val="18"/>
                <w:szCs w:val="18"/>
              </w:rPr>
              <w:t>Fruit and seed development</w:t>
            </w:r>
          </w:p>
          <w:p w:rsidR="00240FB5" w:rsidRDefault="00240FB5" w:rsidP="00240FB5">
            <w:pPr>
              <w:pStyle w:val="ListParagraph"/>
              <w:widowControl w:val="0"/>
              <w:numPr>
                <w:ilvl w:val="0"/>
                <w:numId w:val="30"/>
              </w:numPr>
              <w:autoSpaceDE w:val="0"/>
              <w:autoSpaceDN w:val="0"/>
              <w:adjustRightInd w:val="0"/>
              <w:rPr>
                <w:sz w:val="18"/>
                <w:szCs w:val="18"/>
              </w:rPr>
            </w:pPr>
            <w:r>
              <w:rPr>
                <w:sz w:val="18"/>
                <w:szCs w:val="18"/>
              </w:rPr>
              <w:t>Germination</w:t>
            </w:r>
          </w:p>
          <w:p w:rsidR="00240FB5" w:rsidRDefault="00240FB5" w:rsidP="00240FB5">
            <w:pPr>
              <w:pStyle w:val="ListParagraph"/>
              <w:widowControl w:val="0"/>
              <w:numPr>
                <w:ilvl w:val="0"/>
                <w:numId w:val="30"/>
              </w:numPr>
              <w:autoSpaceDE w:val="0"/>
              <w:autoSpaceDN w:val="0"/>
              <w:adjustRightInd w:val="0"/>
              <w:rPr>
                <w:sz w:val="18"/>
                <w:szCs w:val="18"/>
              </w:rPr>
            </w:pPr>
            <w:r>
              <w:rPr>
                <w:sz w:val="18"/>
                <w:szCs w:val="18"/>
              </w:rPr>
              <w:t>Pollination</w:t>
            </w:r>
          </w:p>
          <w:p w:rsidR="00240FB5" w:rsidRPr="0085151D" w:rsidRDefault="00240FB5" w:rsidP="00240FB5">
            <w:pPr>
              <w:pStyle w:val="ListParagraph"/>
              <w:widowControl w:val="0"/>
              <w:numPr>
                <w:ilvl w:val="0"/>
                <w:numId w:val="30"/>
              </w:numPr>
              <w:autoSpaceDE w:val="0"/>
              <w:autoSpaceDN w:val="0"/>
              <w:adjustRightInd w:val="0"/>
              <w:rPr>
                <w:sz w:val="18"/>
                <w:szCs w:val="18"/>
              </w:rPr>
            </w:pPr>
            <w:r>
              <w:rPr>
                <w:sz w:val="18"/>
                <w:szCs w:val="18"/>
              </w:rPr>
              <w:t>Seed dispersal</w:t>
            </w:r>
          </w:p>
        </w:tc>
      </w:tr>
      <w:tr w:rsidR="00240FB5" w:rsidTr="0060542D">
        <w:trPr>
          <w:jc w:val="center"/>
        </w:trPr>
        <w:tc>
          <w:tcPr>
            <w:tcW w:w="2425" w:type="dxa"/>
          </w:tcPr>
          <w:p w:rsidR="00240FB5" w:rsidRPr="004933FF" w:rsidRDefault="00240FB5" w:rsidP="0060542D">
            <w:pPr>
              <w:rPr>
                <w:sz w:val="18"/>
                <w:szCs w:val="18"/>
              </w:rPr>
            </w:pPr>
            <w:r>
              <w:rPr>
                <w:sz w:val="18"/>
                <w:szCs w:val="18"/>
              </w:rPr>
              <w:t>Community Interactions</w:t>
            </w:r>
          </w:p>
        </w:tc>
        <w:tc>
          <w:tcPr>
            <w:tcW w:w="6730" w:type="dxa"/>
          </w:tcPr>
          <w:p w:rsidR="00240FB5" w:rsidRDefault="00240FB5" w:rsidP="00240FB5">
            <w:pPr>
              <w:pStyle w:val="ListParagraph"/>
              <w:widowControl w:val="0"/>
              <w:numPr>
                <w:ilvl w:val="0"/>
                <w:numId w:val="31"/>
              </w:numPr>
              <w:autoSpaceDE w:val="0"/>
              <w:autoSpaceDN w:val="0"/>
              <w:adjustRightInd w:val="0"/>
              <w:rPr>
                <w:sz w:val="18"/>
                <w:szCs w:val="18"/>
              </w:rPr>
            </w:pPr>
            <w:r>
              <w:rPr>
                <w:sz w:val="18"/>
                <w:szCs w:val="18"/>
              </w:rPr>
              <w:t xml:space="preserve">Major categories of species interactions </w:t>
            </w:r>
          </w:p>
          <w:p w:rsidR="00240FB5" w:rsidRDefault="00240FB5" w:rsidP="00240FB5">
            <w:pPr>
              <w:pStyle w:val="ListParagraph"/>
              <w:widowControl w:val="0"/>
              <w:numPr>
                <w:ilvl w:val="0"/>
                <w:numId w:val="31"/>
              </w:numPr>
              <w:autoSpaceDE w:val="0"/>
              <w:autoSpaceDN w:val="0"/>
              <w:adjustRightInd w:val="0"/>
              <w:rPr>
                <w:sz w:val="18"/>
                <w:szCs w:val="18"/>
              </w:rPr>
            </w:pPr>
            <w:r>
              <w:rPr>
                <w:sz w:val="18"/>
                <w:szCs w:val="18"/>
              </w:rPr>
              <w:t>Influence of interspecific competition on communities</w:t>
            </w:r>
          </w:p>
          <w:p w:rsidR="00240FB5" w:rsidRDefault="00240FB5" w:rsidP="00240FB5">
            <w:pPr>
              <w:pStyle w:val="ListParagraph"/>
              <w:widowControl w:val="0"/>
              <w:numPr>
                <w:ilvl w:val="0"/>
                <w:numId w:val="31"/>
              </w:numPr>
              <w:autoSpaceDE w:val="0"/>
              <w:autoSpaceDN w:val="0"/>
              <w:adjustRightInd w:val="0"/>
              <w:rPr>
                <w:sz w:val="18"/>
                <w:szCs w:val="18"/>
              </w:rPr>
            </w:pPr>
            <w:r>
              <w:rPr>
                <w:sz w:val="18"/>
                <w:szCs w:val="18"/>
              </w:rPr>
              <w:t xml:space="preserve">Consumer prey interactions </w:t>
            </w:r>
          </w:p>
          <w:p w:rsidR="00240FB5" w:rsidRDefault="00240FB5" w:rsidP="00240FB5">
            <w:pPr>
              <w:pStyle w:val="ListParagraph"/>
              <w:widowControl w:val="0"/>
              <w:numPr>
                <w:ilvl w:val="0"/>
                <w:numId w:val="31"/>
              </w:numPr>
              <w:autoSpaceDE w:val="0"/>
              <w:autoSpaceDN w:val="0"/>
              <w:adjustRightInd w:val="0"/>
              <w:rPr>
                <w:sz w:val="18"/>
                <w:szCs w:val="18"/>
              </w:rPr>
            </w:pPr>
            <w:r>
              <w:rPr>
                <w:sz w:val="18"/>
                <w:szCs w:val="18"/>
              </w:rPr>
              <w:lastRenderedPageBreak/>
              <w:t>Mutualism</w:t>
            </w:r>
          </w:p>
          <w:p w:rsidR="00240FB5" w:rsidRDefault="00240FB5" w:rsidP="00240FB5">
            <w:pPr>
              <w:pStyle w:val="ListParagraph"/>
              <w:widowControl w:val="0"/>
              <w:numPr>
                <w:ilvl w:val="0"/>
                <w:numId w:val="31"/>
              </w:numPr>
              <w:autoSpaceDE w:val="0"/>
              <w:autoSpaceDN w:val="0"/>
              <w:adjustRightInd w:val="0"/>
              <w:rPr>
                <w:sz w:val="18"/>
                <w:szCs w:val="18"/>
              </w:rPr>
            </w:pPr>
            <w:r>
              <w:rPr>
                <w:sz w:val="18"/>
                <w:szCs w:val="18"/>
              </w:rPr>
              <w:t>Community structure</w:t>
            </w:r>
          </w:p>
          <w:p w:rsidR="00240FB5" w:rsidRPr="005B42CA" w:rsidRDefault="00240FB5" w:rsidP="00240FB5">
            <w:pPr>
              <w:pStyle w:val="ListParagraph"/>
              <w:widowControl w:val="0"/>
              <w:numPr>
                <w:ilvl w:val="0"/>
                <w:numId w:val="31"/>
              </w:numPr>
              <w:autoSpaceDE w:val="0"/>
              <w:autoSpaceDN w:val="0"/>
              <w:adjustRightInd w:val="0"/>
              <w:rPr>
                <w:sz w:val="18"/>
                <w:szCs w:val="18"/>
              </w:rPr>
            </w:pPr>
            <w:r>
              <w:rPr>
                <w:sz w:val="18"/>
                <w:szCs w:val="18"/>
              </w:rPr>
              <w:t>Succession</w:t>
            </w:r>
          </w:p>
        </w:tc>
      </w:tr>
      <w:tr w:rsidR="00240FB5" w:rsidTr="0060542D">
        <w:trPr>
          <w:jc w:val="center"/>
        </w:trPr>
        <w:tc>
          <w:tcPr>
            <w:tcW w:w="2425" w:type="dxa"/>
          </w:tcPr>
          <w:p w:rsidR="00240FB5" w:rsidRDefault="00240FB5" w:rsidP="0060542D">
            <w:pPr>
              <w:rPr>
                <w:sz w:val="18"/>
                <w:szCs w:val="18"/>
              </w:rPr>
            </w:pPr>
            <w:r>
              <w:rPr>
                <w:sz w:val="18"/>
                <w:szCs w:val="18"/>
              </w:rPr>
              <w:lastRenderedPageBreak/>
              <w:t>Energy Flow and Nutrient Cycling</w:t>
            </w:r>
          </w:p>
        </w:tc>
        <w:tc>
          <w:tcPr>
            <w:tcW w:w="6730" w:type="dxa"/>
          </w:tcPr>
          <w:p w:rsidR="00240FB5" w:rsidRDefault="00240FB5" w:rsidP="00240FB5">
            <w:pPr>
              <w:pStyle w:val="ListParagraph"/>
              <w:widowControl w:val="0"/>
              <w:numPr>
                <w:ilvl w:val="0"/>
                <w:numId w:val="31"/>
              </w:numPr>
              <w:autoSpaceDE w:val="0"/>
              <w:autoSpaceDN w:val="0"/>
              <w:adjustRightInd w:val="0"/>
              <w:rPr>
                <w:sz w:val="18"/>
                <w:szCs w:val="18"/>
              </w:rPr>
            </w:pPr>
            <w:r>
              <w:rPr>
                <w:sz w:val="18"/>
                <w:szCs w:val="18"/>
              </w:rPr>
              <w:t>Energy flow through ecosystems</w:t>
            </w:r>
          </w:p>
          <w:p w:rsidR="00240FB5" w:rsidRDefault="00240FB5" w:rsidP="00240FB5">
            <w:pPr>
              <w:pStyle w:val="ListParagraph"/>
              <w:widowControl w:val="0"/>
              <w:numPr>
                <w:ilvl w:val="0"/>
                <w:numId w:val="31"/>
              </w:numPr>
              <w:autoSpaceDE w:val="0"/>
              <w:autoSpaceDN w:val="0"/>
              <w:adjustRightInd w:val="0"/>
              <w:rPr>
                <w:sz w:val="18"/>
                <w:szCs w:val="18"/>
              </w:rPr>
            </w:pPr>
            <w:r>
              <w:rPr>
                <w:sz w:val="18"/>
                <w:szCs w:val="18"/>
              </w:rPr>
              <w:t xml:space="preserve">Nutrient cycling (water, carbon, nitrogen, and phosphorous) </w:t>
            </w:r>
          </w:p>
          <w:p w:rsidR="00240FB5" w:rsidRPr="000878B9" w:rsidRDefault="00240FB5" w:rsidP="00240FB5">
            <w:pPr>
              <w:pStyle w:val="ListParagraph"/>
              <w:widowControl w:val="0"/>
              <w:numPr>
                <w:ilvl w:val="0"/>
                <w:numId w:val="31"/>
              </w:numPr>
              <w:autoSpaceDE w:val="0"/>
              <w:autoSpaceDN w:val="0"/>
              <w:adjustRightInd w:val="0"/>
              <w:rPr>
                <w:sz w:val="18"/>
                <w:szCs w:val="18"/>
              </w:rPr>
            </w:pPr>
            <w:r>
              <w:rPr>
                <w:sz w:val="18"/>
                <w:szCs w:val="18"/>
              </w:rPr>
              <w:t>Human disruption of nutrient cycles (nutrient pollution, acid deposition, climate change, and deforestation)</w:t>
            </w:r>
          </w:p>
        </w:tc>
      </w:tr>
      <w:tr w:rsidR="00240FB5" w:rsidTr="0060542D">
        <w:trPr>
          <w:jc w:val="center"/>
        </w:trPr>
        <w:tc>
          <w:tcPr>
            <w:tcW w:w="2425" w:type="dxa"/>
          </w:tcPr>
          <w:p w:rsidR="00240FB5" w:rsidRDefault="00240FB5" w:rsidP="0060542D">
            <w:pPr>
              <w:rPr>
                <w:sz w:val="18"/>
                <w:szCs w:val="18"/>
              </w:rPr>
            </w:pPr>
            <w:r>
              <w:rPr>
                <w:sz w:val="18"/>
                <w:szCs w:val="18"/>
              </w:rPr>
              <w:t>Ecosystems</w:t>
            </w:r>
          </w:p>
        </w:tc>
        <w:tc>
          <w:tcPr>
            <w:tcW w:w="6730" w:type="dxa"/>
          </w:tcPr>
          <w:p w:rsidR="00240FB5" w:rsidRDefault="00240FB5" w:rsidP="00240FB5">
            <w:pPr>
              <w:pStyle w:val="ListParagraph"/>
              <w:widowControl w:val="0"/>
              <w:numPr>
                <w:ilvl w:val="0"/>
                <w:numId w:val="31"/>
              </w:numPr>
              <w:autoSpaceDE w:val="0"/>
              <w:autoSpaceDN w:val="0"/>
              <w:adjustRightInd w:val="0"/>
              <w:rPr>
                <w:sz w:val="18"/>
                <w:szCs w:val="18"/>
              </w:rPr>
            </w:pPr>
            <w:r>
              <w:rPr>
                <w:sz w:val="18"/>
                <w:szCs w:val="18"/>
              </w:rPr>
              <w:t>Distribution of life on Earth</w:t>
            </w:r>
          </w:p>
          <w:p w:rsidR="00240FB5" w:rsidRDefault="00240FB5" w:rsidP="00240FB5">
            <w:pPr>
              <w:pStyle w:val="ListParagraph"/>
              <w:widowControl w:val="0"/>
              <w:numPr>
                <w:ilvl w:val="0"/>
                <w:numId w:val="31"/>
              </w:numPr>
              <w:autoSpaceDE w:val="0"/>
              <w:autoSpaceDN w:val="0"/>
              <w:adjustRightInd w:val="0"/>
              <w:rPr>
                <w:sz w:val="18"/>
                <w:szCs w:val="18"/>
              </w:rPr>
            </w:pPr>
            <w:r>
              <w:rPr>
                <w:sz w:val="18"/>
                <w:szCs w:val="18"/>
              </w:rPr>
              <w:t>Factors that affect the climate</w:t>
            </w:r>
          </w:p>
          <w:p w:rsidR="00240FB5" w:rsidRDefault="00240FB5" w:rsidP="00240FB5">
            <w:pPr>
              <w:pStyle w:val="ListParagraph"/>
              <w:widowControl w:val="0"/>
              <w:numPr>
                <w:ilvl w:val="0"/>
                <w:numId w:val="31"/>
              </w:numPr>
              <w:autoSpaceDE w:val="0"/>
              <w:autoSpaceDN w:val="0"/>
              <w:adjustRightInd w:val="0"/>
              <w:rPr>
                <w:sz w:val="18"/>
                <w:szCs w:val="18"/>
              </w:rPr>
            </w:pPr>
            <w:r>
              <w:rPr>
                <w:sz w:val="18"/>
                <w:szCs w:val="18"/>
              </w:rPr>
              <w:t>Characteristics and locations of the principal terrestrial biomes</w:t>
            </w:r>
          </w:p>
          <w:p w:rsidR="00240FB5" w:rsidRDefault="00240FB5" w:rsidP="00240FB5">
            <w:pPr>
              <w:pStyle w:val="ListParagraph"/>
              <w:widowControl w:val="0"/>
              <w:numPr>
                <w:ilvl w:val="0"/>
                <w:numId w:val="31"/>
              </w:numPr>
              <w:autoSpaceDE w:val="0"/>
              <w:autoSpaceDN w:val="0"/>
              <w:adjustRightInd w:val="0"/>
              <w:rPr>
                <w:sz w:val="18"/>
                <w:szCs w:val="18"/>
              </w:rPr>
            </w:pPr>
            <w:r>
              <w:rPr>
                <w:sz w:val="18"/>
                <w:szCs w:val="18"/>
              </w:rPr>
              <w:t xml:space="preserve">Characteristics and locations of the principle aquatic biomes </w:t>
            </w:r>
          </w:p>
        </w:tc>
      </w:tr>
      <w:tr w:rsidR="00240FB5" w:rsidTr="0060542D">
        <w:trPr>
          <w:jc w:val="center"/>
        </w:trPr>
        <w:tc>
          <w:tcPr>
            <w:tcW w:w="2425" w:type="dxa"/>
          </w:tcPr>
          <w:p w:rsidR="00240FB5" w:rsidRPr="004933FF" w:rsidRDefault="00240FB5" w:rsidP="0060542D">
            <w:pPr>
              <w:rPr>
                <w:sz w:val="18"/>
                <w:szCs w:val="18"/>
              </w:rPr>
            </w:pPr>
            <w:r>
              <w:rPr>
                <w:sz w:val="18"/>
                <w:szCs w:val="18"/>
              </w:rPr>
              <w:t>Conservation Biology</w:t>
            </w:r>
          </w:p>
        </w:tc>
        <w:tc>
          <w:tcPr>
            <w:tcW w:w="6730" w:type="dxa"/>
          </w:tcPr>
          <w:p w:rsidR="00240FB5" w:rsidRDefault="00240FB5" w:rsidP="00240FB5">
            <w:pPr>
              <w:pStyle w:val="ListParagraph"/>
              <w:widowControl w:val="0"/>
              <w:numPr>
                <w:ilvl w:val="0"/>
                <w:numId w:val="31"/>
              </w:numPr>
              <w:autoSpaceDE w:val="0"/>
              <w:autoSpaceDN w:val="0"/>
              <w:adjustRightInd w:val="0"/>
              <w:rPr>
                <w:sz w:val="18"/>
                <w:szCs w:val="18"/>
              </w:rPr>
            </w:pPr>
            <w:r w:rsidRPr="00CB241E">
              <w:rPr>
                <w:sz w:val="18"/>
                <w:szCs w:val="18"/>
              </w:rPr>
              <w:t xml:space="preserve">Three levels of biodiversity (genetic diversity, </w:t>
            </w:r>
            <w:r>
              <w:rPr>
                <w:sz w:val="18"/>
                <w:szCs w:val="18"/>
              </w:rPr>
              <w:t>s</w:t>
            </w:r>
            <w:r w:rsidRPr="00CB241E">
              <w:rPr>
                <w:sz w:val="18"/>
                <w:szCs w:val="18"/>
              </w:rPr>
              <w:t>pecies diversity</w:t>
            </w:r>
            <w:r>
              <w:rPr>
                <w:sz w:val="18"/>
                <w:szCs w:val="18"/>
              </w:rPr>
              <w:t>, ecosystem diversity)</w:t>
            </w:r>
          </w:p>
          <w:p w:rsidR="00240FB5" w:rsidRDefault="00240FB5" w:rsidP="00240FB5">
            <w:pPr>
              <w:pStyle w:val="ListParagraph"/>
              <w:widowControl w:val="0"/>
              <w:numPr>
                <w:ilvl w:val="0"/>
                <w:numId w:val="31"/>
              </w:numPr>
              <w:autoSpaceDE w:val="0"/>
              <w:autoSpaceDN w:val="0"/>
              <w:adjustRightInd w:val="0"/>
              <w:rPr>
                <w:sz w:val="18"/>
                <w:szCs w:val="18"/>
              </w:rPr>
            </w:pPr>
            <w:r>
              <w:rPr>
                <w:sz w:val="18"/>
                <w:szCs w:val="18"/>
              </w:rPr>
              <w:t>Importance of biodiversity</w:t>
            </w:r>
          </w:p>
          <w:p w:rsidR="00240FB5" w:rsidRDefault="00240FB5" w:rsidP="00240FB5">
            <w:pPr>
              <w:pStyle w:val="ListParagraph"/>
              <w:widowControl w:val="0"/>
              <w:numPr>
                <w:ilvl w:val="0"/>
                <w:numId w:val="31"/>
              </w:numPr>
              <w:autoSpaceDE w:val="0"/>
              <w:autoSpaceDN w:val="0"/>
              <w:adjustRightInd w:val="0"/>
              <w:rPr>
                <w:sz w:val="18"/>
                <w:szCs w:val="18"/>
              </w:rPr>
            </w:pPr>
            <w:r>
              <w:rPr>
                <w:sz w:val="18"/>
                <w:szCs w:val="18"/>
              </w:rPr>
              <w:t>Major threats to biodiversity</w:t>
            </w:r>
          </w:p>
          <w:p w:rsidR="00240FB5" w:rsidRDefault="00240FB5" w:rsidP="00240FB5">
            <w:pPr>
              <w:pStyle w:val="ListParagraph"/>
              <w:widowControl w:val="0"/>
              <w:numPr>
                <w:ilvl w:val="0"/>
                <w:numId w:val="31"/>
              </w:numPr>
              <w:autoSpaceDE w:val="0"/>
              <w:autoSpaceDN w:val="0"/>
              <w:adjustRightInd w:val="0"/>
              <w:rPr>
                <w:sz w:val="18"/>
                <w:szCs w:val="18"/>
              </w:rPr>
            </w:pPr>
            <w:r>
              <w:rPr>
                <w:sz w:val="18"/>
                <w:szCs w:val="18"/>
              </w:rPr>
              <w:t>Habitat protection</w:t>
            </w:r>
          </w:p>
          <w:p w:rsidR="00240FB5" w:rsidRPr="00E414B9" w:rsidRDefault="00240FB5" w:rsidP="00240FB5">
            <w:pPr>
              <w:pStyle w:val="ListParagraph"/>
              <w:widowControl w:val="0"/>
              <w:numPr>
                <w:ilvl w:val="0"/>
                <w:numId w:val="31"/>
              </w:numPr>
              <w:autoSpaceDE w:val="0"/>
              <w:autoSpaceDN w:val="0"/>
              <w:adjustRightInd w:val="0"/>
              <w:rPr>
                <w:sz w:val="18"/>
                <w:szCs w:val="18"/>
              </w:rPr>
            </w:pPr>
            <w:r>
              <w:rPr>
                <w:sz w:val="18"/>
                <w:szCs w:val="18"/>
              </w:rPr>
              <w:t>Sustainability practices</w:t>
            </w:r>
          </w:p>
        </w:tc>
      </w:tr>
    </w:tbl>
    <w:p w:rsidR="00240FB5" w:rsidRDefault="00240FB5" w:rsidP="00240FB5">
      <w:pPr>
        <w:spacing w:line="259" w:lineRule="auto"/>
      </w:pPr>
    </w:p>
    <w:p w:rsidR="00240FB5" w:rsidRPr="009F74A0" w:rsidRDefault="00240FB5" w:rsidP="009F74A0">
      <w:pPr>
        <w:pStyle w:val="Heading1"/>
        <w:rPr>
          <w:b/>
          <w:color w:val="000000" w:themeColor="text1"/>
          <w:u w:val="single"/>
        </w:rPr>
      </w:pPr>
      <w:r w:rsidRPr="009F74A0">
        <w:rPr>
          <w:b/>
          <w:color w:val="000000" w:themeColor="text1"/>
          <w:u w:val="single"/>
        </w:rPr>
        <w:t>LABORATORY TOPICS/ACTIVITIES</w:t>
      </w:r>
    </w:p>
    <w:p w:rsidR="00240FB5" w:rsidRDefault="00240FB5" w:rsidP="00240FB5">
      <w:pPr>
        <w:tabs>
          <w:tab w:val="left" w:pos="-240"/>
          <w:tab w:val="left" w:pos="120"/>
          <w:tab w:val="left" w:pos="990"/>
          <w:tab w:val="left" w:pos="1482"/>
          <w:tab w:val="left" w:pos="1920"/>
          <w:tab w:val="left" w:pos="2280"/>
          <w:tab w:val="left" w:pos="3060"/>
          <w:tab w:val="left" w:pos="3420"/>
          <w:tab w:val="left" w:pos="4344"/>
          <w:tab w:val="left" w:pos="5760"/>
          <w:tab w:val="left" w:pos="7680"/>
        </w:tabs>
      </w:pPr>
    </w:p>
    <w:p w:rsidR="00240FB5" w:rsidRDefault="00240FB5" w:rsidP="00240FB5">
      <w:pPr>
        <w:pStyle w:val="ListParagraph"/>
        <w:widowControl w:val="0"/>
        <w:numPr>
          <w:ilvl w:val="0"/>
          <w:numId w:val="32"/>
        </w:numPr>
        <w:tabs>
          <w:tab w:val="left" w:pos="-240"/>
          <w:tab w:val="left" w:pos="120"/>
          <w:tab w:val="left" w:pos="990"/>
          <w:tab w:val="left" w:pos="1482"/>
          <w:tab w:val="left" w:pos="1920"/>
          <w:tab w:val="left" w:pos="2280"/>
          <w:tab w:val="left" w:pos="3060"/>
          <w:tab w:val="left" w:pos="3420"/>
          <w:tab w:val="left" w:pos="4344"/>
          <w:tab w:val="left" w:pos="5760"/>
          <w:tab w:val="left" w:pos="7680"/>
        </w:tabs>
        <w:autoSpaceDE w:val="0"/>
        <w:autoSpaceDN w:val="0"/>
        <w:adjustRightInd w:val="0"/>
      </w:pPr>
      <w:r>
        <w:t>Natural Selection</w:t>
      </w:r>
    </w:p>
    <w:p w:rsidR="00240FB5" w:rsidRPr="00356AB2" w:rsidRDefault="00240FB5" w:rsidP="00240FB5">
      <w:pPr>
        <w:pStyle w:val="ListParagraph"/>
        <w:widowControl w:val="0"/>
        <w:numPr>
          <w:ilvl w:val="0"/>
          <w:numId w:val="32"/>
        </w:numPr>
        <w:tabs>
          <w:tab w:val="left" w:pos="-240"/>
          <w:tab w:val="left" w:pos="120"/>
          <w:tab w:val="left" w:pos="990"/>
          <w:tab w:val="left" w:pos="1368"/>
          <w:tab w:val="left" w:pos="1482"/>
          <w:tab w:val="left" w:pos="1539"/>
          <w:tab w:val="left" w:pos="1920"/>
          <w:tab w:val="left" w:pos="2280"/>
          <w:tab w:val="left" w:pos="3060"/>
          <w:tab w:val="left" w:pos="3420"/>
          <w:tab w:val="left" w:pos="4344"/>
          <w:tab w:val="left" w:pos="5760"/>
          <w:tab w:val="left" w:pos="7680"/>
        </w:tabs>
        <w:autoSpaceDE w:val="0"/>
        <w:autoSpaceDN w:val="0"/>
        <w:adjustRightInd w:val="0"/>
      </w:pPr>
      <w:r>
        <w:t>Viruses and Bacteria</w:t>
      </w:r>
    </w:p>
    <w:p w:rsidR="00240FB5" w:rsidRPr="00356AB2" w:rsidRDefault="00240FB5" w:rsidP="00296F65">
      <w:pPr>
        <w:pStyle w:val="ListParagraph"/>
        <w:widowControl w:val="0"/>
        <w:numPr>
          <w:ilvl w:val="0"/>
          <w:numId w:val="32"/>
        </w:numPr>
        <w:tabs>
          <w:tab w:val="left" w:pos="-240"/>
          <w:tab w:val="left" w:pos="120"/>
          <w:tab w:val="left" w:pos="990"/>
          <w:tab w:val="left" w:pos="1368"/>
          <w:tab w:val="left" w:pos="1482"/>
          <w:tab w:val="left" w:pos="1539"/>
          <w:tab w:val="left" w:pos="1920"/>
          <w:tab w:val="left" w:pos="2280"/>
          <w:tab w:val="left" w:pos="3060"/>
          <w:tab w:val="left" w:pos="3420"/>
          <w:tab w:val="left" w:pos="4344"/>
          <w:tab w:val="left" w:pos="5760"/>
          <w:tab w:val="left" w:pos="7680"/>
        </w:tabs>
        <w:autoSpaceDE w:val="0"/>
        <w:autoSpaceDN w:val="0"/>
        <w:adjustRightInd w:val="0"/>
      </w:pPr>
      <w:r>
        <w:t>Protists</w:t>
      </w:r>
    </w:p>
    <w:p w:rsidR="00296F65" w:rsidRDefault="00296F65" w:rsidP="00296F65">
      <w:pPr>
        <w:pStyle w:val="ListParagraph"/>
        <w:widowControl w:val="0"/>
        <w:numPr>
          <w:ilvl w:val="0"/>
          <w:numId w:val="32"/>
        </w:numPr>
        <w:tabs>
          <w:tab w:val="left" w:pos="-240"/>
          <w:tab w:val="left" w:pos="120"/>
          <w:tab w:val="left" w:pos="990"/>
          <w:tab w:val="left" w:pos="1368"/>
          <w:tab w:val="left" w:pos="1482"/>
          <w:tab w:val="left" w:pos="1539"/>
          <w:tab w:val="left" w:pos="1920"/>
          <w:tab w:val="left" w:pos="2280"/>
          <w:tab w:val="left" w:pos="3060"/>
          <w:tab w:val="left" w:pos="3420"/>
          <w:tab w:val="left" w:pos="4344"/>
          <w:tab w:val="left" w:pos="6480"/>
          <w:tab w:val="left" w:pos="7680"/>
        </w:tabs>
        <w:autoSpaceDE w:val="0"/>
        <w:autoSpaceDN w:val="0"/>
        <w:adjustRightInd w:val="0"/>
      </w:pPr>
      <w:r>
        <w:t>Fungi</w:t>
      </w:r>
    </w:p>
    <w:p w:rsidR="00296F65" w:rsidRPr="00356AB2" w:rsidRDefault="00296F65" w:rsidP="00296F65">
      <w:pPr>
        <w:pStyle w:val="ListParagraph"/>
        <w:widowControl w:val="0"/>
        <w:numPr>
          <w:ilvl w:val="0"/>
          <w:numId w:val="32"/>
        </w:numPr>
        <w:tabs>
          <w:tab w:val="left" w:pos="-240"/>
          <w:tab w:val="left" w:pos="120"/>
          <w:tab w:val="left" w:pos="990"/>
          <w:tab w:val="left" w:pos="1368"/>
          <w:tab w:val="left" w:pos="1482"/>
          <w:tab w:val="left" w:pos="1539"/>
          <w:tab w:val="left" w:pos="1920"/>
          <w:tab w:val="left" w:pos="2280"/>
          <w:tab w:val="left" w:pos="3060"/>
          <w:tab w:val="left" w:pos="3420"/>
          <w:tab w:val="left" w:pos="4344"/>
          <w:tab w:val="left" w:pos="6480"/>
          <w:tab w:val="left" w:pos="7680"/>
        </w:tabs>
        <w:autoSpaceDE w:val="0"/>
        <w:autoSpaceDN w:val="0"/>
        <w:adjustRightInd w:val="0"/>
      </w:pPr>
      <w:r>
        <w:t>Everyday Botany</w:t>
      </w:r>
    </w:p>
    <w:p w:rsidR="00296F65" w:rsidRPr="00356AB2" w:rsidRDefault="00296F65" w:rsidP="00296F65">
      <w:pPr>
        <w:pStyle w:val="ListParagraph"/>
        <w:widowControl w:val="0"/>
        <w:numPr>
          <w:ilvl w:val="0"/>
          <w:numId w:val="32"/>
        </w:numPr>
        <w:tabs>
          <w:tab w:val="left" w:pos="-240"/>
          <w:tab w:val="left" w:pos="120"/>
          <w:tab w:val="left" w:pos="990"/>
          <w:tab w:val="left" w:pos="1368"/>
          <w:tab w:val="left" w:pos="1482"/>
          <w:tab w:val="left" w:pos="1539"/>
          <w:tab w:val="left" w:pos="1920"/>
          <w:tab w:val="left" w:pos="2280"/>
          <w:tab w:val="left" w:pos="3060"/>
          <w:tab w:val="left" w:pos="3420"/>
          <w:tab w:val="left" w:pos="4344"/>
          <w:tab w:val="left" w:pos="6480"/>
          <w:tab w:val="left" w:pos="7680"/>
        </w:tabs>
        <w:autoSpaceDE w:val="0"/>
        <w:autoSpaceDN w:val="0"/>
        <w:adjustRightInd w:val="0"/>
      </w:pPr>
      <w:r>
        <w:t>Field Trip - Community Interactions</w:t>
      </w:r>
    </w:p>
    <w:p w:rsidR="00240FB5" w:rsidRDefault="00240FB5" w:rsidP="00240FB5">
      <w:pPr>
        <w:pStyle w:val="ListParagraph"/>
        <w:widowControl w:val="0"/>
        <w:numPr>
          <w:ilvl w:val="0"/>
          <w:numId w:val="32"/>
        </w:numPr>
        <w:tabs>
          <w:tab w:val="left" w:pos="-240"/>
          <w:tab w:val="left" w:pos="120"/>
          <w:tab w:val="left" w:pos="990"/>
          <w:tab w:val="left" w:pos="1368"/>
          <w:tab w:val="left" w:pos="1482"/>
          <w:tab w:val="left" w:pos="1539"/>
          <w:tab w:val="left" w:pos="1920"/>
          <w:tab w:val="left" w:pos="2280"/>
          <w:tab w:val="left" w:pos="3060"/>
          <w:tab w:val="left" w:pos="3420"/>
          <w:tab w:val="left" w:pos="4344"/>
          <w:tab w:val="left" w:pos="6480"/>
          <w:tab w:val="left" w:pos="7680"/>
        </w:tabs>
        <w:autoSpaceDE w:val="0"/>
        <w:autoSpaceDN w:val="0"/>
        <w:adjustRightInd w:val="0"/>
      </w:pPr>
      <w:r>
        <w:t>Acid Rain - Part 1</w:t>
      </w:r>
    </w:p>
    <w:p w:rsidR="00240FB5" w:rsidRDefault="00240FB5" w:rsidP="00240FB5">
      <w:pPr>
        <w:pStyle w:val="ListParagraph"/>
        <w:widowControl w:val="0"/>
        <w:numPr>
          <w:ilvl w:val="0"/>
          <w:numId w:val="32"/>
        </w:numPr>
        <w:tabs>
          <w:tab w:val="left" w:pos="-240"/>
          <w:tab w:val="left" w:pos="120"/>
          <w:tab w:val="left" w:pos="990"/>
          <w:tab w:val="left" w:pos="1368"/>
          <w:tab w:val="left" w:pos="1482"/>
          <w:tab w:val="left" w:pos="1539"/>
          <w:tab w:val="left" w:pos="1920"/>
          <w:tab w:val="left" w:pos="2280"/>
          <w:tab w:val="left" w:pos="3060"/>
          <w:tab w:val="left" w:pos="3420"/>
          <w:tab w:val="left" w:pos="4344"/>
          <w:tab w:val="left" w:pos="6480"/>
          <w:tab w:val="left" w:pos="7680"/>
        </w:tabs>
        <w:autoSpaceDE w:val="0"/>
        <w:autoSpaceDN w:val="0"/>
        <w:adjustRightInd w:val="0"/>
      </w:pPr>
      <w:r>
        <w:t>Acid Rain – Part 2</w:t>
      </w:r>
    </w:p>
    <w:p w:rsidR="00240FB5" w:rsidRDefault="00240FB5" w:rsidP="00240FB5">
      <w:pPr>
        <w:pStyle w:val="ListParagraph"/>
        <w:widowControl w:val="0"/>
        <w:numPr>
          <w:ilvl w:val="0"/>
          <w:numId w:val="32"/>
        </w:numPr>
        <w:tabs>
          <w:tab w:val="left" w:pos="-240"/>
          <w:tab w:val="left" w:pos="120"/>
          <w:tab w:val="left" w:pos="990"/>
          <w:tab w:val="left" w:pos="1368"/>
          <w:tab w:val="left" w:pos="1482"/>
          <w:tab w:val="left" w:pos="1539"/>
          <w:tab w:val="left" w:pos="1920"/>
          <w:tab w:val="left" w:pos="2280"/>
          <w:tab w:val="left" w:pos="3060"/>
          <w:tab w:val="left" w:pos="3420"/>
          <w:tab w:val="left" w:pos="4320"/>
          <w:tab w:val="left" w:pos="6480"/>
          <w:tab w:val="left" w:pos="7680"/>
        </w:tabs>
        <w:autoSpaceDE w:val="0"/>
        <w:autoSpaceDN w:val="0"/>
        <w:adjustRightInd w:val="0"/>
      </w:pPr>
      <w:r>
        <w:t>Biodiversity</w:t>
      </w:r>
    </w:p>
    <w:p w:rsidR="00240FB5" w:rsidRPr="0004313E" w:rsidRDefault="00240FB5" w:rsidP="00296F65">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240FB5" w:rsidRPr="00240FB5" w:rsidRDefault="00240FB5" w:rsidP="00240FB5"/>
    <w:sectPr w:rsidR="00240FB5" w:rsidRPr="00240FB5" w:rsidSect="007461F9">
      <w:headerReference w:type="default" r:id="rId15"/>
      <w:footerReference w:type="defaul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022D92">
          <w:rPr>
            <w:noProof/>
          </w:rPr>
          <w:t>9</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9E6"/>
    <w:multiLevelType w:val="hybridMultilevel"/>
    <w:tmpl w:val="65784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F343E"/>
    <w:multiLevelType w:val="hybridMultilevel"/>
    <w:tmpl w:val="E862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F66C6"/>
    <w:multiLevelType w:val="hybridMultilevel"/>
    <w:tmpl w:val="F0A0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3178A"/>
    <w:multiLevelType w:val="hybridMultilevel"/>
    <w:tmpl w:val="6CA2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46627"/>
    <w:multiLevelType w:val="hybridMultilevel"/>
    <w:tmpl w:val="476A2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7033B"/>
    <w:multiLevelType w:val="hybridMultilevel"/>
    <w:tmpl w:val="3B44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CD1F52"/>
    <w:multiLevelType w:val="hybridMultilevel"/>
    <w:tmpl w:val="1826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D59AE"/>
    <w:multiLevelType w:val="hybridMultilevel"/>
    <w:tmpl w:val="50FA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0323A"/>
    <w:multiLevelType w:val="hybridMultilevel"/>
    <w:tmpl w:val="73669252"/>
    <w:lvl w:ilvl="0" w:tplc="81065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92BCC"/>
    <w:multiLevelType w:val="hybridMultilevel"/>
    <w:tmpl w:val="F5A8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81C6B"/>
    <w:multiLevelType w:val="hybridMultilevel"/>
    <w:tmpl w:val="B512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443D9F"/>
    <w:multiLevelType w:val="hybridMultilevel"/>
    <w:tmpl w:val="88FE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5A72E0"/>
    <w:multiLevelType w:val="hybridMultilevel"/>
    <w:tmpl w:val="9F7C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730D41"/>
    <w:multiLevelType w:val="hybridMultilevel"/>
    <w:tmpl w:val="68FE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E10B6"/>
    <w:multiLevelType w:val="hybridMultilevel"/>
    <w:tmpl w:val="9E52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7043D3"/>
    <w:multiLevelType w:val="hybridMultilevel"/>
    <w:tmpl w:val="53F2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DC70E0"/>
    <w:multiLevelType w:val="hybridMultilevel"/>
    <w:tmpl w:val="1B94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400600"/>
    <w:multiLevelType w:val="hybridMultilevel"/>
    <w:tmpl w:val="2B941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224062"/>
    <w:multiLevelType w:val="hybridMultilevel"/>
    <w:tmpl w:val="547C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0247F9"/>
    <w:multiLevelType w:val="hybridMultilevel"/>
    <w:tmpl w:val="C6C2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1"/>
  </w:num>
  <w:num w:numId="4">
    <w:abstractNumId w:val="17"/>
  </w:num>
  <w:num w:numId="5">
    <w:abstractNumId w:val="13"/>
  </w:num>
  <w:num w:numId="6">
    <w:abstractNumId w:val="7"/>
  </w:num>
  <w:num w:numId="7">
    <w:abstractNumId w:val="28"/>
  </w:num>
  <w:num w:numId="8">
    <w:abstractNumId w:val="2"/>
  </w:num>
  <w:num w:numId="9">
    <w:abstractNumId w:val="8"/>
  </w:num>
  <w:num w:numId="10">
    <w:abstractNumId w:val="27"/>
  </w:num>
  <w:num w:numId="11">
    <w:abstractNumId w:val="19"/>
  </w:num>
  <w:num w:numId="12">
    <w:abstractNumId w:val="30"/>
  </w:num>
  <w:num w:numId="13">
    <w:abstractNumId w:val="22"/>
  </w:num>
  <w:num w:numId="14">
    <w:abstractNumId w:val="4"/>
  </w:num>
  <w:num w:numId="15">
    <w:abstractNumId w:val="6"/>
  </w:num>
  <w:num w:numId="16">
    <w:abstractNumId w:val="26"/>
  </w:num>
  <w:num w:numId="17">
    <w:abstractNumId w:val="5"/>
  </w:num>
  <w:num w:numId="18">
    <w:abstractNumId w:val="0"/>
  </w:num>
  <w:num w:numId="19">
    <w:abstractNumId w:val="14"/>
  </w:num>
  <w:num w:numId="20">
    <w:abstractNumId w:val="31"/>
  </w:num>
  <w:num w:numId="21">
    <w:abstractNumId w:val="20"/>
  </w:num>
  <w:num w:numId="22">
    <w:abstractNumId w:val="15"/>
  </w:num>
  <w:num w:numId="23">
    <w:abstractNumId w:val="24"/>
  </w:num>
  <w:num w:numId="24">
    <w:abstractNumId w:val="3"/>
  </w:num>
  <w:num w:numId="25">
    <w:abstractNumId w:val="23"/>
  </w:num>
  <w:num w:numId="26">
    <w:abstractNumId w:val="16"/>
  </w:num>
  <w:num w:numId="27">
    <w:abstractNumId w:val="29"/>
  </w:num>
  <w:num w:numId="28">
    <w:abstractNumId w:val="25"/>
  </w:num>
  <w:num w:numId="29">
    <w:abstractNumId w:val="18"/>
  </w:num>
  <w:num w:numId="30">
    <w:abstractNumId w:val="12"/>
  </w:num>
  <w:num w:numId="31">
    <w:abstractNumId w:val="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4aKdrKNRVi7XJKHHMBFraIcjfKxZZRSuG6GkRZrhhpR2nymT4Twkc2hz6qMS4qvGYUyBAqDsibcTuldWx/iqw==" w:salt="VyCJrsRUk0r88abAOxW9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2D92"/>
    <w:rsid w:val="0002318D"/>
    <w:rsid w:val="00034F87"/>
    <w:rsid w:val="000555C9"/>
    <w:rsid w:val="00067804"/>
    <w:rsid w:val="0007345F"/>
    <w:rsid w:val="00087E56"/>
    <w:rsid w:val="000A3722"/>
    <w:rsid w:val="000A3BAF"/>
    <w:rsid w:val="000D0282"/>
    <w:rsid w:val="000D3C9D"/>
    <w:rsid w:val="000F5B0D"/>
    <w:rsid w:val="001258C2"/>
    <w:rsid w:val="00134DF5"/>
    <w:rsid w:val="00146D71"/>
    <w:rsid w:val="00151F93"/>
    <w:rsid w:val="00152148"/>
    <w:rsid w:val="001B24CD"/>
    <w:rsid w:val="001B39C3"/>
    <w:rsid w:val="00226398"/>
    <w:rsid w:val="00240FB5"/>
    <w:rsid w:val="00260DA8"/>
    <w:rsid w:val="0029563E"/>
    <w:rsid w:val="00296F65"/>
    <w:rsid w:val="002A0705"/>
    <w:rsid w:val="002A3C1B"/>
    <w:rsid w:val="002B0758"/>
    <w:rsid w:val="002B2EB0"/>
    <w:rsid w:val="002C00E3"/>
    <w:rsid w:val="002C7C63"/>
    <w:rsid w:val="002E7480"/>
    <w:rsid w:val="002F6769"/>
    <w:rsid w:val="003155BA"/>
    <w:rsid w:val="0033244B"/>
    <w:rsid w:val="00352BA3"/>
    <w:rsid w:val="00366CE2"/>
    <w:rsid w:val="003744C8"/>
    <w:rsid w:val="00385746"/>
    <w:rsid w:val="00386D0E"/>
    <w:rsid w:val="00393541"/>
    <w:rsid w:val="003A3782"/>
    <w:rsid w:val="003B3F03"/>
    <w:rsid w:val="003B424B"/>
    <w:rsid w:val="003B5B3B"/>
    <w:rsid w:val="003D3137"/>
    <w:rsid w:val="003D5E84"/>
    <w:rsid w:val="003E5BD2"/>
    <w:rsid w:val="003F5101"/>
    <w:rsid w:val="00402263"/>
    <w:rsid w:val="004040CB"/>
    <w:rsid w:val="00435223"/>
    <w:rsid w:val="00437C15"/>
    <w:rsid w:val="004600D1"/>
    <w:rsid w:val="004753B5"/>
    <w:rsid w:val="00492E89"/>
    <w:rsid w:val="004A7F7A"/>
    <w:rsid w:val="004C440C"/>
    <w:rsid w:val="004F0A9C"/>
    <w:rsid w:val="004F6B4B"/>
    <w:rsid w:val="005013D5"/>
    <w:rsid w:val="00514D6A"/>
    <w:rsid w:val="00517B17"/>
    <w:rsid w:val="0052335A"/>
    <w:rsid w:val="005654F7"/>
    <w:rsid w:val="0057461E"/>
    <w:rsid w:val="005A2C44"/>
    <w:rsid w:val="005B08C8"/>
    <w:rsid w:val="005B67B4"/>
    <w:rsid w:val="005C3A03"/>
    <w:rsid w:val="005D1C45"/>
    <w:rsid w:val="005D2A06"/>
    <w:rsid w:val="005D2C57"/>
    <w:rsid w:val="005D3C73"/>
    <w:rsid w:val="005E5900"/>
    <w:rsid w:val="00650A31"/>
    <w:rsid w:val="00650B50"/>
    <w:rsid w:val="00663993"/>
    <w:rsid w:val="00684B08"/>
    <w:rsid w:val="0069320E"/>
    <w:rsid w:val="006A37B5"/>
    <w:rsid w:val="006B5F87"/>
    <w:rsid w:val="006B6B5A"/>
    <w:rsid w:val="00720C94"/>
    <w:rsid w:val="007421E3"/>
    <w:rsid w:val="007461F9"/>
    <w:rsid w:val="00747A1F"/>
    <w:rsid w:val="007549A3"/>
    <w:rsid w:val="00756B65"/>
    <w:rsid w:val="007637D7"/>
    <w:rsid w:val="00772645"/>
    <w:rsid w:val="007726D1"/>
    <w:rsid w:val="007A4D99"/>
    <w:rsid w:val="007A4FE8"/>
    <w:rsid w:val="007A5151"/>
    <w:rsid w:val="007D4D70"/>
    <w:rsid w:val="007E1FE5"/>
    <w:rsid w:val="007F2DFC"/>
    <w:rsid w:val="00810BD2"/>
    <w:rsid w:val="00815887"/>
    <w:rsid w:val="008224B0"/>
    <w:rsid w:val="00823786"/>
    <w:rsid w:val="00830297"/>
    <w:rsid w:val="0083260D"/>
    <w:rsid w:val="00851FD3"/>
    <w:rsid w:val="00881C7C"/>
    <w:rsid w:val="008907D1"/>
    <w:rsid w:val="008926F5"/>
    <w:rsid w:val="008A3D10"/>
    <w:rsid w:val="008C2720"/>
    <w:rsid w:val="008E002B"/>
    <w:rsid w:val="008E4516"/>
    <w:rsid w:val="008E657E"/>
    <w:rsid w:val="008F146C"/>
    <w:rsid w:val="008F32D9"/>
    <w:rsid w:val="008F7DAF"/>
    <w:rsid w:val="00933FE5"/>
    <w:rsid w:val="00956C3D"/>
    <w:rsid w:val="009601BB"/>
    <w:rsid w:val="00960EE2"/>
    <w:rsid w:val="00972D68"/>
    <w:rsid w:val="00984B63"/>
    <w:rsid w:val="00993662"/>
    <w:rsid w:val="009A316F"/>
    <w:rsid w:val="009F1C34"/>
    <w:rsid w:val="009F5E75"/>
    <w:rsid w:val="009F74A0"/>
    <w:rsid w:val="00A0003F"/>
    <w:rsid w:val="00A23FC6"/>
    <w:rsid w:val="00A46630"/>
    <w:rsid w:val="00A46CE7"/>
    <w:rsid w:val="00A63180"/>
    <w:rsid w:val="00A95EFA"/>
    <w:rsid w:val="00AA1E4B"/>
    <w:rsid w:val="00AA2FA0"/>
    <w:rsid w:val="00AA5A09"/>
    <w:rsid w:val="00AD0B38"/>
    <w:rsid w:val="00AD5BCE"/>
    <w:rsid w:val="00AE5534"/>
    <w:rsid w:val="00AE5B4F"/>
    <w:rsid w:val="00AF411A"/>
    <w:rsid w:val="00B02ADD"/>
    <w:rsid w:val="00B07E0B"/>
    <w:rsid w:val="00B34EE8"/>
    <w:rsid w:val="00B35DED"/>
    <w:rsid w:val="00B3785C"/>
    <w:rsid w:val="00B65849"/>
    <w:rsid w:val="00B77791"/>
    <w:rsid w:val="00B82F66"/>
    <w:rsid w:val="00B911C3"/>
    <w:rsid w:val="00B9289D"/>
    <w:rsid w:val="00BA491E"/>
    <w:rsid w:val="00C43216"/>
    <w:rsid w:val="00C72EBA"/>
    <w:rsid w:val="00C74F7E"/>
    <w:rsid w:val="00C90078"/>
    <w:rsid w:val="00CC0839"/>
    <w:rsid w:val="00CC5A23"/>
    <w:rsid w:val="00CF4B1A"/>
    <w:rsid w:val="00D23C20"/>
    <w:rsid w:val="00D66F6B"/>
    <w:rsid w:val="00D84267"/>
    <w:rsid w:val="00DA152B"/>
    <w:rsid w:val="00DB5E8B"/>
    <w:rsid w:val="00DC2A37"/>
    <w:rsid w:val="00DD39A4"/>
    <w:rsid w:val="00DF63F9"/>
    <w:rsid w:val="00E15E24"/>
    <w:rsid w:val="00E177BB"/>
    <w:rsid w:val="00E3057B"/>
    <w:rsid w:val="00E35238"/>
    <w:rsid w:val="00E40FB5"/>
    <w:rsid w:val="00E93BB3"/>
    <w:rsid w:val="00E94343"/>
    <w:rsid w:val="00E94EA8"/>
    <w:rsid w:val="00EC529B"/>
    <w:rsid w:val="00EC5E53"/>
    <w:rsid w:val="00ED0DF1"/>
    <w:rsid w:val="00ED7B07"/>
    <w:rsid w:val="00EE33B1"/>
    <w:rsid w:val="00F34C53"/>
    <w:rsid w:val="00F412DC"/>
    <w:rsid w:val="00F51D20"/>
    <w:rsid w:val="00F57E48"/>
    <w:rsid w:val="00F82A3D"/>
    <w:rsid w:val="00FA57BA"/>
    <w:rsid w:val="00FB4B7E"/>
    <w:rsid w:val="00FC6FCF"/>
    <w:rsid w:val="00FD0F1D"/>
    <w:rsid w:val="00FD3EBB"/>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C5DCFB"/>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15E2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3B3F03"/>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15E24"/>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240FB5"/>
    <w:pPr>
      <w:widowControl w:val="0"/>
      <w:autoSpaceDE w:val="0"/>
      <w:autoSpaceDN w:val="0"/>
      <w:ind w:left="384"/>
    </w:pPr>
    <w:rPr>
      <w:sz w:val="22"/>
      <w:szCs w:val="22"/>
    </w:rPr>
  </w:style>
  <w:style w:type="character" w:styleId="UnresolvedMention">
    <w:name w:val="Unresolved Mention"/>
    <w:basedOn w:val="DefaultParagraphFont"/>
    <w:uiPriority w:val="99"/>
    <w:semiHidden/>
    <w:unhideWhenUsed/>
    <w:rsid w:val="003F5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02834">
      <w:bodyDiv w:val="1"/>
      <w:marLeft w:val="0"/>
      <w:marRight w:val="0"/>
      <w:marTop w:val="0"/>
      <w:marBottom w:val="0"/>
      <w:divBdr>
        <w:top w:val="none" w:sz="0" w:space="0" w:color="auto"/>
        <w:left w:val="none" w:sz="0" w:space="0" w:color="auto"/>
        <w:bottom w:val="none" w:sz="0" w:space="0" w:color="auto"/>
        <w:right w:val="none" w:sz="0" w:space="0" w:color="auto"/>
      </w:divBdr>
    </w:div>
    <w:div w:id="1288505373">
      <w:bodyDiv w:val="1"/>
      <w:marLeft w:val="0"/>
      <w:marRight w:val="0"/>
      <w:marTop w:val="0"/>
      <w:marBottom w:val="0"/>
      <w:divBdr>
        <w:top w:val="none" w:sz="0" w:space="0" w:color="auto"/>
        <w:left w:val="none" w:sz="0" w:space="0" w:color="auto"/>
        <w:bottom w:val="none" w:sz="0" w:space="0" w:color="auto"/>
        <w:right w:val="none" w:sz="0" w:space="0" w:color="auto"/>
      </w:divBdr>
    </w:div>
    <w:div w:id="1589655335">
      <w:bodyDiv w:val="1"/>
      <w:marLeft w:val="0"/>
      <w:marRight w:val="0"/>
      <w:marTop w:val="0"/>
      <w:marBottom w:val="0"/>
      <w:divBdr>
        <w:top w:val="none" w:sz="0" w:space="0" w:color="auto"/>
        <w:left w:val="none" w:sz="0" w:space="0" w:color="auto"/>
        <w:bottom w:val="none" w:sz="0" w:space="0" w:color="auto"/>
        <w:right w:val="none" w:sz="0" w:space="0" w:color="auto"/>
      </w:divBdr>
    </w:div>
    <w:div w:id="20975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7</Pages>
  <Words>2049</Words>
  <Characters>11682</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25</cp:revision>
  <cp:lastPrinted>2015-03-20T19:38:00Z</cp:lastPrinted>
  <dcterms:created xsi:type="dcterms:W3CDTF">2019-05-08T21:55:00Z</dcterms:created>
  <dcterms:modified xsi:type="dcterms:W3CDTF">2023-11-27T18:33:00Z</dcterms:modified>
</cp:coreProperties>
</file>